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D388" w14:textId="77777777" w:rsidR="006A2FA4" w:rsidRPr="00E92071" w:rsidRDefault="006A2FA4" w:rsidP="006A2FA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center" w:pos="7002"/>
        </w:tabs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</w:rPr>
        <w:t>ENERO 2021</w:t>
      </w:r>
      <w:r>
        <w:rPr>
          <w:rFonts w:ascii="Franklin Gothic Medium" w:hAnsi="Franklin Gothic Medium"/>
          <w:noProof/>
          <w:color w:val="FFFFFF" w:themeColor="background1"/>
          <w:lang w:val="es-ES"/>
        </w:rPr>
        <w:tab/>
      </w:r>
    </w:p>
    <w:tbl>
      <w:tblPr>
        <w:tblW w:w="4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8"/>
        <w:gridCol w:w="689"/>
        <w:gridCol w:w="399"/>
        <w:gridCol w:w="1617"/>
        <w:gridCol w:w="390"/>
        <w:gridCol w:w="1617"/>
        <w:gridCol w:w="392"/>
        <w:gridCol w:w="1615"/>
        <w:gridCol w:w="392"/>
        <w:gridCol w:w="1615"/>
        <w:gridCol w:w="392"/>
        <w:gridCol w:w="1615"/>
        <w:gridCol w:w="392"/>
        <w:gridCol w:w="667"/>
        <w:gridCol w:w="7"/>
      </w:tblGrid>
      <w:tr w:rsidR="006A2FA4" w:rsidRPr="005B722A" w14:paraId="783406CD" w14:textId="77777777" w:rsidTr="00BB0654">
        <w:trPr>
          <w:gridAfter w:val="1"/>
          <w:wAfter w:w="2" w:type="pct"/>
          <w:trHeight w:hRule="exact" w:val="288"/>
        </w:trPr>
        <w:tc>
          <w:tcPr>
            <w:tcW w:w="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8C6DE20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04443AC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5E4F35B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B58A3AF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28C17D6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37B4D7A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C5807E8" w14:textId="77777777" w:rsidR="006A2FA4" w:rsidRPr="006D5B32" w:rsidRDefault="006A2FA4" w:rsidP="00BB0654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6A2FA4" w:rsidRPr="005B722A" w14:paraId="5F2BF787" w14:textId="77777777" w:rsidTr="00BB0654">
        <w:trPr>
          <w:trHeight w:hRule="exact" w:val="950"/>
        </w:trPr>
        <w:tc>
          <w:tcPr>
            <w:tcW w:w="155" w:type="pct"/>
            <w:tcBorders>
              <w:top w:val="single" w:sz="12" w:space="0" w:color="auto"/>
            </w:tcBorders>
            <w:shd w:val="clear" w:color="auto" w:fill="auto"/>
          </w:tcPr>
          <w:p w14:paraId="7EF5D72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84C474A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auto"/>
          </w:tcPr>
          <w:p w14:paraId="6157C46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auto"/>
          </w:tcPr>
          <w:p w14:paraId="7F16EAE0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auto"/>
          </w:tcPr>
          <w:p w14:paraId="2D3D8172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auto"/>
          </w:tcPr>
          <w:p w14:paraId="2B9BC5D0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auto"/>
          </w:tcPr>
          <w:p w14:paraId="1200766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noProof/>
                <w:color w:val="auto"/>
                <w:lang w:val="es-ES"/>
              </w:rPr>
              <w:t>30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14:paraId="36CB5650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auto"/>
          </w:tcPr>
          <w:p w14:paraId="31BB0F6F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31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</w:tcPr>
          <w:p w14:paraId="704BDD07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FF7575"/>
          </w:tcPr>
          <w:p w14:paraId="296B4F3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14CB3D50" w14:textId="77777777" w:rsidR="006A2FA4" w:rsidRPr="005B722A" w:rsidRDefault="006A2FA4" w:rsidP="00BB0654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3FBE65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77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1C0DEB2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6845C8D7" w14:textId="77777777" w:rsidTr="00BB0654">
        <w:trPr>
          <w:trHeight w:hRule="exact" w:val="950"/>
        </w:trPr>
        <w:tc>
          <w:tcPr>
            <w:tcW w:w="155" w:type="pct"/>
            <w:shd w:val="clear" w:color="auto" w:fill="B4C6E7" w:themeFill="accent1" w:themeFillTint="66"/>
          </w:tcPr>
          <w:p w14:paraId="34C3DDF9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5927617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56D2DB0F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14:paraId="722ABD91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B4C6E7" w:themeFill="accent1" w:themeFillTint="66"/>
          </w:tcPr>
          <w:p w14:paraId="6CB74BD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14:paraId="4EE4CA13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3A290E7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3" w:type="pct"/>
            <w:shd w:val="clear" w:color="auto" w:fill="auto"/>
          </w:tcPr>
          <w:p w14:paraId="541C198F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550D5D3D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3" w:type="pct"/>
            <w:shd w:val="clear" w:color="auto" w:fill="auto"/>
          </w:tcPr>
          <w:p w14:paraId="7CBEC24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3D3004D2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3" w:type="pct"/>
            <w:shd w:val="clear" w:color="auto" w:fill="auto"/>
          </w:tcPr>
          <w:p w14:paraId="7635BCD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B4C6E7" w:themeFill="accent1" w:themeFillTint="66"/>
          </w:tcPr>
          <w:p w14:paraId="069A41B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66D72F7D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1599B783" w14:textId="77777777" w:rsidTr="00BB0654">
        <w:trPr>
          <w:trHeight w:hRule="exact" w:val="950"/>
        </w:trPr>
        <w:tc>
          <w:tcPr>
            <w:tcW w:w="155" w:type="pct"/>
            <w:shd w:val="clear" w:color="auto" w:fill="8EAADB" w:themeFill="accent1" w:themeFillTint="99"/>
          </w:tcPr>
          <w:p w14:paraId="5836D8A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4B22D59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1267CD0E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664" w:type="pct"/>
            <w:shd w:val="clear" w:color="auto" w:fill="auto"/>
          </w:tcPr>
          <w:p w14:paraId="33326076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8EAADB" w:themeFill="accent1" w:themeFillTint="99"/>
          </w:tcPr>
          <w:p w14:paraId="2EAB688F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4" w:type="pct"/>
            <w:shd w:val="clear" w:color="auto" w:fill="auto"/>
          </w:tcPr>
          <w:p w14:paraId="00D6F9B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52359034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3" w:type="pct"/>
            <w:shd w:val="clear" w:color="auto" w:fill="auto"/>
          </w:tcPr>
          <w:p w14:paraId="6BEA0EBB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0D43FA32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3" w:type="pct"/>
            <w:shd w:val="clear" w:color="auto" w:fill="auto"/>
          </w:tcPr>
          <w:p w14:paraId="03E2172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139DDAA1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3" w:type="pct"/>
            <w:shd w:val="clear" w:color="auto" w:fill="auto"/>
          </w:tcPr>
          <w:p w14:paraId="29D90837" w14:textId="77777777" w:rsidR="006A2FA4" w:rsidRPr="00417534" w:rsidRDefault="006A2FA4" w:rsidP="00BB0654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061CE287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1D2AFF88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104648BE" w14:textId="77777777" w:rsidTr="00BB0654">
        <w:trPr>
          <w:trHeight w:hRule="exact" w:val="950"/>
        </w:trPr>
        <w:tc>
          <w:tcPr>
            <w:tcW w:w="155" w:type="pct"/>
            <w:shd w:val="clear" w:color="auto" w:fill="2F5496" w:themeFill="accent1" w:themeFillShade="BF"/>
          </w:tcPr>
          <w:p w14:paraId="4521CB6C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3C85B5DE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709ED1FF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4" w:type="pct"/>
            <w:shd w:val="clear" w:color="auto" w:fill="auto"/>
          </w:tcPr>
          <w:p w14:paraId="17EB275D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2F5496" w:themeFill="accent1" w:themeFillShade="BF"/>
          </w:tcPr>
          <w:p w14:paraId="3351DADA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4" w:type="pct"/>
            <w:shd w:val="clear" w:color="auto" w:fill="auto"/>
          </w:tcPr>
          <w:p w14:paraId="66459C48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1789741D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3" w:type="pct"/>
            <w:shd w:val="clear" w:color="auto" w:fill="auto"/>
          </w:tcPr>
          <w:p w14:paraId="0F383CFA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7B87FE63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663" w:type="pct"/>
            <w:shd w:val="clear" w:color="auto" w:fill="auto"/>
          </w:tcPr>
          <w:p w14:paraId="2B370551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78D3B6E2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3" w:type="pct"/>
            <w:shd w:val="clear" w:color="auto" w:fill="auto"/>
          </w:tcPr>
          <w:p w14:paraId="6D1C00B9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2F5496" w:themeFill="accent1" w:themeFillShade="BF"/>
          </w:tcPr>
          <w:p w14:paraId="6654A687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5885637B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35640125" w14:textId="77777777" w:rsidTr="00BB0654">
        <w:trPr>
          <w:trHeight w:hRule="exact" w:val="950"/>
        </w:trPr>
        <w:tc>
          <w:tcPr>
            <w:tcW w:w="155" w:type="pct"/>
            <w:shd w:val="clear" w:color="auto" w:fill="1F3864" w:themeFill="accent1" w:themeFillShade="80"/>
          </w:tcPr>
          <w:p w14:paraId="73615971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78B13BA2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4249B228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0448F8F" w14:textId="77777777" w:rsidR="006A2FA4" w:rsidRPr="005B722A" w:rsidRDefault="006A2FA4" w:rsidP="00BB0654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1F3864" w:themeFill="accent1" w:themeFillShade="80"/>
          </w:tcPr>
          <w:p w14:paraId="0144316D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4" w:type="pct"/>
            <w:shd w:val="clear" w:color="auto" w:fill="auto"/>
          </w:tcPr>
          <w:p w14:paraId="3028D939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2A222325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3" w:type="pct"/>
            <w:shd w:val="clear" w:color="auto" w:fill="auto"/>
          </w:tcPr>
          <w:p w14:paraId="7AAB13B3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101FA6A4" w14:textId="77777777" w:rsidR="006A2FA4" w:rsidRPr="005B722A" w:rsidRDefault="006A2FA4" w:rsidP="00BB0654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3" w:type="pct"/>
            <w:shd w:val="clear" w:color="auto" w:fill="auto"/>
          </w:tcPr>
          <w:p w14:paraId="29488CF7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5F5499B9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3" w:type="pct"/>
            <w:shd w:val="clear" w:color="auto" w:fill="auto"/>
          </w:tcPr>
          <w:p w14:paraId="4B9A3EAD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shd w:val="clear" w:color="auto" w:fill="1F3864" w:themeFill="accent1" w:themeFillShade="80"/>
          </w:tcPr>
          <w:p w14:paraId="77633EF9" w14:textId="77777777" w:rsidR="006A2FA4" w:rsidRPr="004877F5" w:rsidRDefault="006A2FA4" w:rsidP="00BB0654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3573C547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A2FA4" w:rsidRPr="005B722A" w14:paraId="0147E7D2" w14:textId="77777777" w:rsidTr="00BB0654">
        <w:trPr>
          <w:trHeight w:hRule="exact" w:val="950"/>
        </w:trPr>
        <w:tc>
          <w:tcPr>
            <w:tcW w:w="155" w:type="pct"/>
            <w:shd w:val="clear" w:color="auto" w:fill="001642"/>
          </w:tcPr>
          <w:p w14:paraId="588CC5CD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b/>
                <w:bCs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2B8D2FC0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626DB044" w14:textId="77777777" w:rsidR="006A2FA4" w:rsidRPr="002B5752" w:rsidRDefault="006A2FA4" w:rsidP="00BB0654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14:paraId="2510008A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71F16DD2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14:paraId="560EFA43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17A3C89D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3" w:type="pct"/>
            <w:shd w:val="clear" w:color="auto" w:fill="auto"/>
          </w:tcPr>
          <w:p w14:paraId="0153F493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0CDA4E19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3" w:type="pct"/>
            <w:shd w:val="clear" w:color="auto" w:fill="auto"/>
          </w:tcPr>
          <w:p w14:paraId="2DF2CC62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56978C87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EF6ECBA" w14:textId="77777777" w:rsidR="006A2FA4" w:rsidRPr="002B5752" w:rsidRDefault="006A2FA4" w:rsidP="00BB0654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shd w:val="clear" w:color="auto" w:fill="auto"/>
          </w:tcPr>
          <w:p w14:paraId="31E456EA" w14:textId="77777777" w:rsidR="006A2FA4" w:rsidRPr="002B5752" w:rsidRDefault="006A2FA4" w:rsidP="00BB0654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277" w:type="pct"/>
            <w:gridSpan w:val="2"/>
            <w:shd w:val="clear" w:color="auto" w:fill="BFBFBF" w:themeFill="background1" w:themeFillShade="BF"/>
          </w:tcPr>
          <w:p w14:paraId="1FE72374" w14:textId="77777777" w:rsidR="006A2FA4" w:rsidRPr="005B722A" w:rsidRDefault="006A2FA4" w:rsidP="00BB0654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42D28F0A" w14:textId="3E950C20" w:rsidR="0065451F" w:rsidRDefault="0065451F" w:rsidP="0065451F"/>
    <w:p w14:paraId="76FF013D" w14:textId="77777777" w:rsidR="006A2FA4" w:rsidRDefault="006A2FA4" w:rsidP="0065451F"/>
    <w:p w14:paraId="7B00184A" w14:textId="77777777" w:rsidR="006A2FA4" w:rsidRDefault="006A2FA4" w:rsidP="0065451F"/>
    <w:p w14:paraId="50A567EB" w14:textId="77777777" w:rsidR="00036D9A" w:rsidRDefault="00036D9A" w:rsidP="0065451F"/>
    <w:p w14:paraId="2177B621" w14:textId="319AE9AB" w:rsidR="002B5752" w:rsidRPr="00E92071" w:rsidRDefault="006A2FA4" w:rsidP="002B57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53A2E9" wp14:editId="1F031CA4">
                <wp:simplePos x="0" y="0"/>
                <wp:positionH relativeFrom="column">
                  <wp:posOffset>7891780</wp:posOffset>
                </wp:positionH>
                <wp:positionV relativeFrom="paragraph">
                  <wp:posOffset>1111250</wp:posOffset>
                </wp:positionV>
                <wp:extent cx="1362075" cy="33051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562DA" w14:textId="31F2937A" w:rsidR="00BB0654" w:rsidRDefault="00BB0654" w:rsidP="006A2FA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provincial “Batalla de Caseros”</w:t>
                            </w:r>
                          </w:p>
                          <w:p w14:paraId="421089E9" w14:textId="05C6ADDD" w:rsidR="00BB0654" w:rsidRDefault="00BB0654" w:rsidP="006A2FA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Lunes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Carnaval</w:t>
                            </w:r>
                          </w:p>
                          <w:p w14:paraId="0AEC31DD" w14:textId="5CDA3427" w:rsidR="00BB0654" w:rsidRDefault="00BB0654" w:rsidP="006A2FA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16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Martes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Carnaval</w:t>
                            </w:r>
                          </w:p>
                          <w:p w14:paraId="7B160C4F" w14:textId="4512C087" w:rsidR="00BB0654" w:rsidRDefault="00BB0654" w:rsidP="00CF47C8">
                            <w:pPr>
                              <w:pStyle w:val="Textoindependiente"/>
                              <w:ind w:left="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  <w:t>Inicio del Año Académico 2021</w:t>
                            </w:r>
                          </w:p>
                          <w:p w14:paraId="7B70E3A4" w14:textId="77777777" w:rsidR="00BB0654" w:rsidRPr="00945796" w:rsidRDefault="00BB0654" w:rsidP="00CF47C8">
                            <w:pPr>
                              <w:pStyle w:val="Textoindependiente"/>
                              <w:ind w:left="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7EC17C4" w14:textId="016A7C70" w:rsidR="00BB0654" w:rsidRDefault="00BB0654" w:rsidP="00945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Comienzo del Ciclo Lectivo</w:t>
                            </w:r>
                          </w:p>
                          <w:p w14:paraId="03CB26BC" w14:textId="00EA2C95" w:rsidR="00BB0654" w:rsidRPr="00945796" w:rsidRDefault="00BB0654" w:rsidP="00945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Comienzo de clases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anuales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para 1º año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(hasta el 26/11/21)</w:t>
                            </w:r>
                          </w:p>
                          <w:p w14:paraId="23999CEA" w14:textId="4D375326" w:rsidR="00BB0654" w:rsidRPr="00945796" w:rsidRDefault="00BB0654" w:rsidP="00945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Inicio del primer semestre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para 1º año (hasta el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7/21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196BDC40" w14:textId="296408DB" w:rsidR="00BB0654" w:rsidRPr="00870802" w:rsidRDefault="00BB0654" w:rsidP="00870802">
                            <w:pPr>
                              <w:spacing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17 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Comienza</w:t>
                            </w:r>
                            <w:proofErr w:type="gramEnd"/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el CAV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U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(finaliza el 12/03/21)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3A2E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621.4pt;margin-top:87.5pt;width:107.25pt;height:26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" fillcolor="white [3201]" stroked="f" strokeweight=".5pt">
                <v:textbox>
                  <w:txbxContent>
                    <w:p w14:paraId="41C562DA" w14:textId="31F2937A" w:rsidR="00BB0654" w:rsidRDefault="00BB0654" w:rsidP="006A2FA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provincial “Batalla de Caseros”</w:t>
                      </w:r>
                    </w:p>
                    <w:p w14:paraId="421089E9" w14:textId="05C6ADDD" w:rsidR="00BB0654" w:rsidRDefault="00BB0654" w:rsidP="006A2FA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Lunes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 Carnaval</w:t>
                      </w:r>
                    </w:p>
                    <w:p w14:paraId="0AEC31DD" w14:textId="5CDA3427" w:rsidR="00BB0654" w:rsidRDefault="00BB0654" w:rsidP="006A2FA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16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Martes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 Carnaval</w:t>
                      </w:r>
                    </w:p>
                    <w:p w14:paraId="7B160C4F" w14:textId="4512C087" w:rsidR="00BB0654" w:rsidRDefault="00BB0654" w:rsidP="00CF47C8">
                      <w:pPr>
                        <w:pStyle w:val="Textoindependiente"/>
                        <w:ind w:left="0"/>
                        <w:rPr>
                          <w:b/>
                          <w:bCs/>
                          <w:noProof/>
                          <w:color w:val="000000" w:themeColor="text1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lang w:val="es-ES"/>
                        </w:rPr>
                        <w:t>Inicio del Año Académico 2021</w:t>
                      </w:r>
                    </w:p>
                    <w:p w14:paraId="7B70E3A4" w14:textId="77777777" w:rsidR="00BB0654" w:rsidRPr="00945796" w:rsidRDefault="00BB0654" w:rsidP="00CF47C8">
                      <w:pPr>
                        <w:pStyle w:val="Textoindependiente"/>
                        <w:ind w:left="0"/>
                        <w:rPr>
                          <w:b/>
                          <w:bCs/>
                          <w:noProof/>
                          <w:color w:val="000000" w:themeColor="text1"/>
                          <w:lang w:val="es-ES"/>
                        </w:rPr>
                      </w:pPr>
                    </w:p>
                    <w:p w14:paraId="27EC17C4" w14:textId="016A7C70" w:rsidR="00BB0654" w:rsidRDefault="00BB0654" w:rsidP="00945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Comienzo del Ciclo Lectivo</w:t>
                      </w:r>
                    </w:p>
                    <w:p w14:paraId="03CB26BC" w14:textId="00EA2C95" w:rsidR="00BB0654" w:rsidRPr="00945796" w:rsidRDefault="00BB0654" w:rsidP="00945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Comienzo de clases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anuales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para 1º año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(hasta el 26/11/21)</w:t>
                      </w:r>
                    </w:p>
                    <w:p w14:paraId="23999CEA" w14:textId="4D375326" w:rsidR="00BB0654" w:rsidRPr="00945796" w:rsidRDefault="00BB0654" w:rsidP="00945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Inicio del primer semestre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para 1º año (hasta el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2/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7/21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196BDC40" w14:textId="296408DB" w:rsidR="00BB0654" w:rsidRPr="00870802" w:rsidRDefault="00BB0654" w:rsidP="00870802">
                      <w:pPr>
                        <w:spacing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17 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Comienza</w:t>
                      </w:r>
                      <w:proofErr w:type="gramEnd"/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el CAV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U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(finaliza el 12/03/21)</w:t>
                      </w:r>
                    </w:p>
                  </w:txbxContent>
                </v:textbox>
              </v:shape>
            </w:pict>
          </mc:Fallback>
        </mc:AlternateContent>
      </w:r>
      <w:r w:rsidR="002B5752">
        <w:rPr>
          <w:rFonts w:ascii="Franklin Gothic Medium" w:hAnsi="Franklin Gothic Medium"/>
          <w:noProof/>
          <w:color w:val="FFFFFF" w:themeColor="background1"/>
          <w:lang w:val="es-ES"/>
        </w:rPr>
        <w:t>FEBRERO 2021</w:t>
      </w:r>
    </w:p>
    <w:tbl>
      <w:tblPr>
        <w:tblW w:w="4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4"/>
        <w:gridCol w:w="678"/>
        <w:gridCol w:w="391"/>
        <w:gridCol w:w="817"/>
        <w:gridCol w:w="817"/>
        <w:gridCol w:w="399"/>
        <w:gridCol w:w="1620"/>
        <w:gridCol w:w="401"/>
        <w:gridCol w:w="1620"/>
        <w:gridCol w:w="401"/>
        <w:gridCol w:w="1620"/>
        <w:gridCol w:w="401"/>
        <w:gridCol w:w="1620"/>
        <w:gridCol w:w="401"/>
        <w:gridCol w:w="673"/>
      </w:tblGrid>
      <w:tr w:rsidR="00D22208" w:rsidRPr="005B722A" w14:paraId="178E93D8" w14:textId="77777777" w:rsidTr="00D22208">
        <w:trPr>
          <w:trHeight w:hRule="exact" w:val="288"/>
        </w:trPr>
        <w:tc>
          <w:tcPr>
            <w:tcW w:w="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892E1BD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5EAC9A9" w14:textId="40BE1A4E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B46FC23" w14:textId="3022B91A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D4396D8" w14:textId="416310A1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4FEA4EC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809E45F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8B0D6A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BB0654" w:rsidRPr="005B722A" w14:paraId="7758DA5A" w14:textId="77777777" w:rsidTr="00BB0654">
        <w:trPr>
          <w:trHeight w:val="458"/>
        </w:trPr>
        <w:tc>
          <w:tcPr>
            <w:tcW w:w="15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CA945E" w14:textId="77777777" w:rsidR="00BB0654" w:rsidRPr="004877F5" w:rsidRDefault="00BB0654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3B402E">
              <w:rPr>
                <w:rFonts w:ascii="Calibri" w:hAnsi="Calibri"/>
                <w:noProof/>
                <w:color w:val="000000" w:themeColor="text1"/>
                <w:lang w:val="es-ES"/>
              </w:rPr>
              <w:t>31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DAABE41" w14:textId="52227A56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A5190DD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08593B53" w14:textId="65903B38" w:rsidR="00BB0654" w:rsidRPr="00D41D4C" w:rsidRDefault="004B0E94" w:rsidP="004B0E94">
            <w:pPr>
              <w:pStyle w:val="Textoindependiente"/>
              <w:rPr>
                <w:noProof/>
                <w:color w:val="833C0B" w:themeColor="accent2" w:themeShade="80"/>
                <w:lang w:val="es-ES"/>
              </w:rPr>
            </w:pPr>
            <w:r>
              <w:rPr>
                <w:noProof/>
                <w:color w:val="000000" w:themeColor="text1"/>
                <w:lang w:val="es-ES"/>
              </w:rPr>
              <w:t>CICLO LECTIVO</w:t>
            </w:r>
            <w:r w:rsidR="00BB0654" w:rsidRPr="00776B08">
              <w:rPr>
                <w:noProof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nil"/>
            </w:tcBorders>
            <w:shd w:val="clear" w:color="auto" w:fill="F7CAAC" w:themeFill="accent2" w:themeFillTint="66"/>
          </w:tcPr>
          <w:p w14:paraId="662F528A" w14:textId="7C273CED" w:rsidR="00BB0654" w:rsidRPr="00D41D4C" w:rsidRDefault="00BB0654" w:rsidP="00776B08">
            <w:pPr>
              <w:pStyle w:val="Textoindependiente"/>
              <w:jc w:val="center"/>
              <w:rPr>
                <w:noProof/>
                <w:color w:val="833C0B" w:themeColor="accent2" w:themeShade="80"/>
                <w:lang w:val="es-ES"/>
              </w:rPr>
            </w:pPr>
          </w:p>
        </w:tc>
        <w:tc>
          <w:tcPr>
            <w:tcW w:w="163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07E5352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94F4CCD" w14:textId="0E728666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242306A" w14:textId="37C4F4D3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4048011D" w14:textId="20358C50" w:rsidR="00BB0654" w:rsidRPr="00E253B4" w:rsidRDefault="00BB0654" w:rsidP="00E253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55F8EA1" w14:textId="659F7822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EF7FD7" w14:textId="2DA134B6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80854A4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A3E2E3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443C0A1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641DA1A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25364FD9" w14:textId="77777777" w:rsidTr="00BB0654">
        <w:trPr>
          <w:trHeight w:hRule="exact" w:val="457"/>
        </w:trPr>
        <w:tc>
          <w:tcPr>
            <w:tcW w:w="153" w:type="pct"/>
            <w:vMerge/>
            <w:shd w:val="clear" w:color="auto" w:fill="auto"/>
          </w:tcPr>
          <w:p w14:paraId="7CC6A3A5" w14:textId="77777777" w:rsidR="00BB0654" w:rsidRPr="003B402E" w:rsidRDefault="00BB0654" w:rsidP="00E75F81">
            <w:pPr>
              <w:pStyle w:val="Fechasfueradelmes"/>
              <w:rPr>
                <w:rFonts w:ascii="Calibri" w:hAnsi="Calibri"/>
                <w:noProof/>
                <w:color w:val="000000" w:themeColor="text1"/>
                <w:lang w:val="es-ES"/>
              </w:rPr>
            </w:pPr>
          </w:p>
        </w:tc>
        <w:tc>
          <w:tcPr>
            <w:tcW w:w="277" w:type="pct"/>
            <w:vMerge/>
            <w:shd w:val="clear" w:color="auto" w:fill="BFBFBF" w:themeFill="background1" w:themeFillShade="BF"/>
          </w:tcPr>
          <w:p w14:paraId="6B80EEA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vMerge/>
            <w:shd w:val="clear" w:color="auto" w:fill="D9E2F3" w:themeFill="accent1" w:themeFillTint="33"/>
          </w:tcPr>
          <w:p w14:paraId="4C510E8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334" w:type="pct"/>
            <w:tcBorders>
              <w:top w:val="nil"/>
              <w:right w:val="nil"/>
            </w:tcBorders>
            <w:shd w:val="clear" w:color="auto" w:fill="F4B083" w:themeFill="accent2" w:themeFillTint="99"/>
          </w:tcPr>
          <w:p w14:paraId="44FEC062" w14:textId="77777777" w:rsidR="00BB0654" w:rsidRPr="00776B08" w:rsidRDefault="00BB0654" w:rsidP="00776B08">
            <w:pPr>
              <w:pStyle w:val="Textoindependiente"/>
              <w:jc w:val="center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334" w:type="pct"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5CA74D59" w14:textId="32320BE3" w:rsidR="00BB0654" w:rsidRPr="00776B08" w:rsidRDefault="00BB0654" w:rsidP="00776B08">
            <w:pPr>
              <w:pStyle w:val="Textoindependiente"/>
              <w:jc w:val="center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vMerge/>
            <w:shd w:val="clear" w:color="auto" w:fill="D9E2F3" w:themeFill="accent1" w:themeFillTint="33"/>
          </w:tcPr>
          <w:p w14:paraId="194F3649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0EE25807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1C57BF4A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FF0000"/>
            <w:vAlign w:val="center"/>
          </w:tcPr>
          <w:p w14:paraId="6D523CF1" w14:textId="77777777" w:rsidR="00BB0654" w:rsidRPr="00E253B4" w:rsidRDefault="00BB0654" w:rsidP="00E253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06F8D933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13B11F85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0D12E851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14:paraId="29672B57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vMerge/>
            <w:shd w:val="clear" w:color="auto" w:fill="D9E2F3" w:themeFill="accent1" w:themeFillTint="33"/>
          </w:tcPr>
          <w:p w14:paraId="75F6801E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0C9E0519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0BE91A59" w14:textId="77777777" w:rsidTr="00945796">
        <w:trPr>
          <w:trHeight w:hRule="exact" w:val="950"/>
        </w:trPr>
        <w:tc>
          <w:tcPr>
            <w:tcW w:w="153" w:type="pct"/>
            <w:shd w:val="clear" w:color="auto" w:fill="B4C6E7" w:themeFill="accent1" w:themeFillTint="66"/>
          </w:tcPr>
          <w:p w14:paraId="26BDB6C4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71951A5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B4C6E7" w:themeFill="accent1" w:themeFillTint="66"/>
          </w:tcPr>
          <w:p w14:paraId="015E1BF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2643B63" w14:textId="32DEDAD5" w:rsidR="00BE0C3F" w:rsidRPr="00BE0C3F" w:rsidRDefault="00BE0C3F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2A46F83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2" w:type="pct"/>
            <w:shd w:val="clear" w:color="auto" w:fill="auto"/>
          </w:tcPr>
          <w:p w14:paraId="7FAD449C" w14:textId="384C034C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352E091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2" w:type="pct"/>
            <w:shd w:val="clear" w:color="auto" w:fill="auto"/>
          </w:tcPr>
          <w:p w14:paraId="421EEB7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373B9AE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2" w:type="pct"/>
            <w:shd w:val="clear" w:color="auto" w:fill="auto"/>
          </w:tcPr>
          <w:p w14:paraId="04B280FD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4F0B210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662" w:type="pct"/>
            <w:shd w:val="clear" w:color="auto" w:fill="auto"/>
          </w:tcPr>
          <w:p w14:paraId="79000A4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1197FB40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0E8E809F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5BFE3972" w14:textId="77777777" w:rsidTr="00945796">
        <w:trPr>
          <w:trHeight w:hRule="exact" w:val="950"/>
        </w:trPr>
        <w:tc>
          <w:tcPr>
            <w:tcW w:w="153" w:type="pct"/>
            <w:shd w:val="clear" w:color="auto" w:fill="8EAADB" w:themeFill="accent1" w:themeFillTint="99"/>
          </w:tcPr>
          <w:p w14:paraId="08A47FD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29C9BEE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FF7575"/>
          </w:tcPr>
          <w:p w14:paraId="3BACEB7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7" w:type="pct"/>
            <w:gridSpan w:val="2"/>
            <w:shd w:val="clear" w:color="auto" w:fill="FF0000"/>
            <w:vAlign w:val="center"/>
          </w:tcPr>
          <w:p w14:paraId="73D34997" w14:textId="65D3C274" w:rsidR="00137C18" w:rsidRPr="00137C18" w:rsidRDefault="00137C18" w:rsidP="00E253B4">
            <w:pPr>
              <w:pStyle w:val="Textoindependiente"/>
              <w:jc w:val="center"/>
              <w:rPr>
                <w:b/>
                <w:bCs/>
                <w:noProof/>
                <w:color w:val="FFFFFF" w:themeColor="background1"/>
                <w:lang w:val="es-ES"/>
              </w:rPr>
            </w:pPr>
          </w:p>
        </w:tc>
        <w:tc>
          <w:tcPr>
            <w:tcW w:w="163" w:type="pct"/>
            <w:shd w:val="clear" w:color="auto" w:fill="FF7575"/>
          </w:tcPr>
          <w:p w14:paraId="0BBB19A0" w14:textId="5BDBBEF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2" w:type="pct"/>
            <w:shd w:val="clear" w:color="auto" w:fill="FF0000"/>
            <w:vAlign w:val="center"/>
          </w:tcPr>
          <w:p w14:paraId="23D2B4AB" w14:textId="41549B39" w:rsidR="002B5752" w:rsidRPr="005B722A" w:rsidRDefault="002B5752" w:rsidP="00E253B4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6569B7A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23B81A20" w14:textId="7EAA5FA6" w:rsidR="002B5752" w:rsidRPr="004B0E94" w:rsidRDefault="004B0E94" w:rsidP="00E75F81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CAVU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68CF12E4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2" w:type="pct"/>
            <w:shd w:val="clear" w:color="auto" w:fill="auto"/>
          </w:tcPr>
          <w:p w14:paraId="6B14A9CA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12C298F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2" w:type="pct"/>
            <w:shd w:val="clear" w:color="auto" w:fill="auto"/>
          </w:tcPr>
          <w:p w14:paraId="4E738C8E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8EAADB" w:themeFill="accent1" w:themeFillTint="99"/>
          </w:tcPr>
          <w:p w14:paraId="41E40657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63D420E1" w14:textId="77777777" w:rsidR="002B5752" w:rsidRPr="009C21B2" w:rsidRDefault="002B5752" w:rsidP="00E75F81">
            <w:pPr>
              <w:pStyle w:val="Textoindependiente"/>
              <w:jc w:val="center"/>
              <w:rPr>
                <w:noProof/>
                <w:color w:val="FF0000"/>
                <w:lang w:val="es-ES"/>
              </w:rPr>
            </w:pPr>
          </w:p>
        </w:tc>
      </w:tr>
      <w:tr w:rsidR="00D22208" w:rsidRPr="005B722A" w14:paraId="6C8047A1" w14:textId="77777777" w:rsidTr="00D22208">
        <w:trPr>
          <w:trHeight w:hRule="exact" w:val="950"/>
        </w:trPr>
        <w:tc>
          <w:tcPr>
            <w:tcW w:w="153" w:type="pct"/>
            <w:shd w:val="clear" w:color="auto" w:fill="2F5496" w:themeFill="accent1" w:themeFillShade="BF"/>
          </w:tcPr>
          <w:p w14:paraId="42EE9ED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7512C98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2F5496" w:themeFill="accent1" w:themeFillShade="BF"/>
          </w:tcPr>
          <w:p w14:paraId="6028B8C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545AA46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2F5496" w:themeFill="accent1" w:themeFillShade="BF"/>
          </w:tcPr>
          <w:p w14:paraId="2CA1FC3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2" w:type="pct"/>
            <w:shd w:val="clear" w:color="auto" w:fill="auto"/>
          </w:tcPr>
          <w:p w14:paraId="5D54EFEA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1E84D77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2" w:type="pct"/>
            <w:shd w:val="clear" w:color="auto" w:fill="auto"/>
          </w:tcPr>
          <w:p w14:paraId="694B1346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002F47DD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2" w:type="pct"/>
            <w:shd w:val="clear" w:color="auto" w:fill="auto"/>
          </w:tcPr>
          <w:p w14:paraId="30E49E3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4D95540E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2" w:type="pct"/>
            <w:shd w:val="clear" w:color="auto" w:fill="auto"/>
          </w:tcPr>
          <w:p w14:paraId="74C6834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7EA77E6D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AAA25FD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4B75910C" w14:textId="77777777" w:rsidTr="00D22208">
        <w:trPr>
          <w:trHeight w:hRule="exact" w:val="950"/>
        </w:trPr>
        <w:tc>
          <w:tcPr>
            <w:tcW w:w="153" w:type="pct"/>
            <w:shd w:val="clear" w:color="auto" w:fill="1F3864" w:themeFill="accent1" w:themeFillShade="80"/>
          </w:tcPr>
          <w:p w14:paraId="1048DAE9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602D40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458C8035" w14:textId="6941542B" w:rsidR="002B5752" w:rsidRPr="002B5752" w:rsidRDefault="002B5752" w:rsidP="00E75F81">
            <w:pPr>
              <w:pStyle w:val="Fechas"/>
              <w:rPr>
                <w:b w:val="0"/>
                <w:bCs w:val="0"/>
                <w:noProof/>
                <w:color w:val="000000" w:themeColor="text1"/>
                <w:sz w:val="16"/>
                <w:szCs w:val="14"/>
                <w:lang w:val="es-ES"/>
              </w:rPr>
            </w:pPr>
            <w:r>
              <w:rPr>
                <w:b w:val="0"/>
                <w:bCs w:val="0"/>
                <w:noProof/>
                <w:color w:val="000000" w:themeColor="text1"/>
                <w:sz w:val="16"/>
                <w:szCs w:val="14"/>
                <w:lang w:val="es-ES"/>
              </w:rPr>
              <w:t>1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3A1F5A8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5FE0CEBF" w14:textId="5CF00CBD" w:rsidR="002B5752" w:rsidRPr="002B5752" w:rsidRDefault="002B5752" w:rsidP="00E75F81">
            <w:pPr>
              <w:pStyle w:val="Fechas"/>
              <w:rPr>
                <w:rFonts w:ascii="Calibri" w:hAnsi="Calibri"/>
                <w:b w:val="0"/>
                <w:bCs w:val="0"/>
                <w:noProof/>
                <w:color w:val="000000" w:themeColor="text1"/>
                <w:sz w:val="16"/>
                <w:lang w:val="es-ES"/>
              </w:rPr>
            </w:pPr>
            <w:r>
              <w:rPr>
                <w:rFonts w:ascii="Calibri" w:hAnsi="Calibri"/>
                <w:b w:val="0"/>
                <w:bCs w:val="0"/>
                <w:noProof/>
                <w:color w:val="000000" w:themeColor="text1"/>
                <w:sz w:val="16"/>
                <w:lang w:val="es-ES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14:paraId="4E687032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7A4FCD7" w14:textId="3F5375BC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14:paraId="2F84934E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0C13F0F4" w14:textId="314F2391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14:paraId="740F7D68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14AE489" w14:textId="57F86BC4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2" w:type="pct"/>
            <w:shd w:val="clear" w:color="auto" w:fill="auto"/>
          </w:tcPr>
          <w:p w14:paraId="012E2906" w14:textId="77777777" w:rsidR="002B5752" w:rsidRPr="002B5752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62E88912" w14:textId="0B3F772C" w:rsidR="002B5752" w:rsidRPr="002B5752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0DDF52BB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21996B9C" w14:textId="77777777" w:rsidTr="00D22208">
        <w:trPr>
          <w:trHeight w:hRule="exact" w:val="950"/>
        </w:trPr>
        <w:tc>
          <w:tcPr>
            <w:tcW w:w="153" w:type="pct"/>
            <w:shd w:val="clear" w:color="auto" w:fill="auto"/>
          </w:tcPr>
          <w:p w14:paraId="784A4D47" w14:textId="4834200E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5583876A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31EED9A1" w14:textId="33D8229E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331FD373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66FFB413" w14:textId="03775DC6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9</w:t>
            </w:r>
          </w:p>
        </w:tc>
        <w:tc>
          <w:tcPr>
            <w:tcW w:w="662" w:type="pct"/>
            <w:shd w:val="clear" w:color="auto" w:fill="auto"/>
          </w:tcPr>
          <w:p w14:paraId="7AAC19CF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37672365" w14:textId="75286DFD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10</w:t>
            </w:r>
          </w:p>
        </w:tc>
        <w:tc>
          <w:tcPr>
            <w:tcW w:w="662" w:type="pct"/>
            <w:shd w:val="clear" w:color="auto" w:fill="auto"/>
          </w:tcPr>
          <w:p w14:paraId="0AC5A3A6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5B23D57E" w14:textId="1CBD81B4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11</w:t>
            </w:r>
          </w:p>
        </w:tc>
        <w:tc>
          <w:tcPr>
            <w:tcW w:w="662" w:type="pct"/>
            <w:shd w:val="clear" w:color="auto" w:fill="auto"/>
          </w:tcPr>
          <w:p w14:paraId="08C239D7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E319246" w14:textId="35484018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12</w:t>
            </w:r>
          </w:p>
        </w:tc>
        <w:tc>
          <w:tcPr>
            <w:tcW w:w="662" w:type="pct"/>
            <w:shd w:val="clear" w:color="auto" w:fill="auto"/>
          </w:tcPr>
          <w:p w14:paraId="6EC53E80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1FFBA1BF" w14:textId="6DF06AA0" w:rsidR="002B5752" w:rsidRPr="003B402E" w:rsidRDefault="002B5752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13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1378EFEF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</w:tr>
    </w:tbl>
    <w:p w14:paraId="52184A63" w14:textId="77777777" w:rsidR="0065451F" w:rsidRDefault="0065451F" w:rsidP="0065451F"/>
    <w:p w14:paraId="5AFED677" w14:textId="61F123E1" w:rsidR="0065451F" w:rsidRDefault="0065451F" w:rsidP="0065451F"/>
    <w:p w14:paraId="7AFA5443" w14:textId="77777777" w:rsidR="002B5752" w:rsidRDefault="002B5752" w:rsidP="0065451F"/>
    <w:p w14:paraId="589FFF0D" w14:textId="347E5E59" w:rsidR="002B5752" w:rsidRPr="00E92071" w:rsidRDefault="00CF47C8" w:rsidP="002B57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F64657" wp14:editId="39799853">
                <wp:simplePos x="0" y="0"/>
                <wp:positionH relativeFrom="column">
                  <wp:posOffset>7844155</wp:posOffset>
                </wp:positionH>
                <wp:positionV relativeFrom="paragraph">
                  <wp:posOffset>1111250</wp:posOffset>
                </wp:positionV>
                <wp:extent cx="1409700" cy="32861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B4672" w14:textId="77777777" w:rsidR="00BB0654" w:rsidRPr="00774308" w:rsidRDefault="00BB0654" w:rsidP="00870802">
                            <w:pPr>
                              <w:spacing w:line="240" w:lineRule="auto"/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7430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24  </w:t>
                            </w:r>
                            <w:r w:rsidRPr="00774308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“</w:t>
                            </w:r>
                            <w:proofErr w:type="gramEnd"/>
                            <w:r w:rsidRPr="00870802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Día Nacional de la Memoria por la </w:t>
                            </w:r>
                            <w:r w:rsidRPr="0077430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Verdad y la Justicia</w:t>
                            </w:r>
                            <w:r w:rsidRPr="00774308">
                              <w:rPr>
                                <w:noProof/>
                                <w:color w:val="000000" w:themeColor="text1"/>
                                <w:lang w:val="es-ES"/>
                              </w:rPr>
                              <w:t>”</w:t>
                            </w:r>
                          </w:p>
                          <w:p w14:paraId="79CA6102" w14:textId="77777777" w:rsidR="004B0E94" w:rsidRPr="00220C2A" w:rsidRDefault="004B0E94" w:rsidP="004B0E94">
                            <w:pPr>
                              <w:spacing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12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Finaliza</w:t>
                            </w:r>
                            <w:proofErr w:type="gramEnd"/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el CAVU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comezó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el 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8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/21)</w:t>
                            </w:r>
                          </w:p>
                          <w:p w14:paraId="7A903F4B" w14:textId="2CDB6011" w:rsidR="00BB0654" w:rsidRPr="00870802" w:rsidRDefault="00BB0654" w:rsidP="0087080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8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 </w:t>
                            </w:r>
                            <w:proofErr w:type="gramStart"/>
                            <w:r w:rsidR="00B00F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Comienza</w:t>
                            </w:r>
                            <w:proofErr w:type="gramEnd"/>
                            <w:r w:rsidR="00B00F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la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Instancia de Articulación para 2º a 5º año (finaliza el 31/03/21) </w:t>
                            </w:r>
                          </w:p>
                          <w:p w14:paraId="24417EF0" w14:textId="421F1B15" w:rsidR="00BB0654" w:rsidRPr="00945796" w:rsidRDefault="00BB0654" w:rsidP="00DC289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15 1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Inicio del primer semestre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2º a 5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º año (hasta el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(0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0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7/21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0DCEB5DA" w14:textId="1B34D75B" w:rsidR="00BB0654" w:rsidRPr="00945796" w:rsidRDefault="00BB0654" w:rsidP="00CF47C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Comienzo de clases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anuales 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2º a 5º año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(hasta el 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6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11</w:t>
                            </w:r>
                            <w:r w:rsidRPr="0094579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/21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14:paraId="708E3119" w14:textId="6A7C34E0" w:rsidR="00B00F54" w:rsidRPr="00870802" w:rsidRDefault="00B00F54" w:rsidP="00B00F5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Finaliza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la Instancia de Articulación para 2º a 5º año (comenzó el 15/03/21 </w:t>
                            </w:r>
                          </w:p>
                          <w:p w14:paraId="7A1687FC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64657" id="Cuadro de texto 8" o:spid="_x0000_s1027" type="#_x0000_t202" style="position:absolute;margin-left:617.65pt;margin-top:87.5pt;width:111pt;height:258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" filled="f" stroked="f" strokeweight=".5pt">
                <v:textbox>
                  <w:txbxContent>
                    <w:p w14:paraId="74EB4672" w14:textId="77777777" w:rsidR="00BB0654" w:rsidRPr="00774308" w:rsidRDefault="00BB0654" w:rsidP="00870802">
                      <w:pPr>
                        <w:spacing w:line="240" w:lineRule="auto"/>
                        <w:rPr>
                          <w:noProof/>
                          <w:color w:val="000000" w:themeColor="text1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7430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24  </w:t>
                      </w:r>
                      <w:r w:rsidRPr="00774308">
                        <w:rPr>
                          <w:noProof/>
                          <w:color w:val="000000" w:themeColor="text1"/>
                          <w:lang w:val="es-ES"/>
                        </w:rPr>
                        <w:t>“</w:t>
                      </w:r>
                      <w:proofErr w:type="gramEnd"/>
                      <w:r w:rsidRPr="00870802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Día Nacional de la Memoria por la </w:t>
                      </w:r>
                      <w:r w:rsidRPr="00774308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Verdad y la Justicia</w:t>
                      </w:r>
                      <w:r w:rsidRPr="00774308">
                        <w:rPr>
                          <w:noProof/>
                          <w:color w:val="000000" w:themeColor="text1"/>
                          <w:lang w:val="es-ES"/>
                        </w:rPr>
                        <w:t>”</w:t>
                      </w:r>
                    </w:p>
                    <w:p w14:paraId="79CA6102" w14:textId="77777777" w:rsidR="004B0E94" w:rsidRPr="00220C2A" w:rsidRDefault="004B0E94" w:rsidP="004B0E94">
                      <w:pPr>
                        <w:spacing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12 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Finaliza</w:t>
                      </w:r>
                      <w:proofErr w:type="gramEnd"/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el CAVU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comezó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el 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8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/0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/21)</w:t>
                      </w:r>
                    </w:p>
                    <w:p w14:paraId="7A903F4B" w14:textId="2CDB6011" w:rsidR="00BB0654" w:rsidRPr="00870802" w:rsidRDefault="00BB0654" w:rsidP="0087080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70802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5 </w:t>
                      </w:r>
                      <w:proofErr w:type="gramStart"/>
                      <w:r w:rsidR="00B00F54">
                        <w:rPr>
                          <w:b/>
                          <w:bCs/>
                          <w:sz w:val="16"/>
                          <w:szCs w:val="16"/>
                        </w:rPr>
                        <w:t>Comienza</w:t>
                      </w:r>
                      <w:proofErr w:type="gramEnd"/>
                      <w:r w:rsidR="00B00F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la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Instancia de Articulación para 2º a 5º año (finaliza el 31/03/21) </w:t>
                      </w:r>
                    </w:p>
                    <w:p w14:paraId="24417EF0" w14:textId="421F1B15" w:rsidR="00BB0654" w:rsidRPr="00945796" w:rsidRDefault="00BB0654" w:rsidP="00DC289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15 1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Inicio del primer semestre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para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2º a 5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º año (hasta el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(0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2/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0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7/21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0DCEB5DA" w14:textId="1B34D75B" w:rsidR="00BB0654" w:rsidRPr="00945796" w:rsidRDefault="00BB0654" w:rsidP="00CF47C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Comienzo de clases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anuales 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para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2º a 5º año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(hasta el 2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6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11</w:t>
                      </w:r>
                      <w:r w:rsidRPr="00945796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/21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14:paraId="708E3119" w14:textId="6A7C34E0" w:rsidR="00B00F54" w:rsidRPr="00870802" w:rsidRDefault="00B00F54" w:rsidP="00B00F5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Finali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za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la Instancia de Articulación para 2º a 5º año (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comenzó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el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/03/21 </w:t>
                      </w:r>
                    </w:p>
                    <w:p w14:paraId="7A1687FC" w14:textId="77777777" w:rsidR="00BB0654" w:rsidRDefault="00BB0654"/>
                  </w:txbxContent>
                </v:textbox>
              </v:shape>
            </w:pict>
          </mc:Fallback>
        </mc:AlternateContent>
      </w:r>
      <w:r w:rsidR="002B5752">
        <w:rPr>
          <w:rFonts w:ascii="Franklin Gothic Medium" w:hAnsi="Franklin Gothic Medium"/>
          <w:noProof/>
          <w:color w:val="FFFFFF" w:themeColor="background1"/>
          <w:lang w:val="es-ES"/>
        </w:rPr>
        <w:t>MARZO 2021</w:t>
      </w:r>
    </w:p>
    <w:tbl>
      <w:tblPr>
        <w:tblW w:w="4362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423"/>
        <w:gridCol w:w="680"/>
        <w:gridCol w:w="34"/>
        <w:gridCol w:w="378"/>
        <w:gridCol w:w="539"/>
        <w:gridCol w:w="539"/>
        <w:gridCol w:w="541"/>
        <w:gridCol w:w="34"/>
        <w:gridCol w:w="349"/>
        <w:gridCol w:w="1612"/>
        <w:gridCol w:w="34"/>
        <w:gridCol w:w="349"/>
        <w:gridCol w:w="1612"/>
        <w:gridCol w:w="34"/>
        <w:gridCol w:w="349"/>
        <w:gridCol w:w="1612"/>
        <w:gridCol w:w="34"/>
        <w:gridCol w:w="349"/>
        <w:gridCol w:w="536"/>
        <w:gridCol w:w="536"/>
        <w:gridCol w:w="539"/>
        <w:gridCol w:w="34"/>
        <w:gridCol w:w="349"/>
        <w:gridCol w:w="680"/>
        <w:gridCol w:w="15"/>
      </w:tblGrid>
      <w:tr w:rsidR="002B5752" w:rsidRPr="005B722A" w14:paraId="56C12D75" w14:textId="77777777" w:rsidTr="00BB0654">
        <w:trPr>
          <w:trHeight w:hRule="exact" w:val="288"/>
        </w:trPr>
        <w:tc>
          <w:tcPr>
            <w:tcW w:w="4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D088C90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C0526F0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CB388A0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8D27E2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83FE70F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1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690221B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2796916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6657F1" w:rsidRPr="005B722A" w14:paraId="42B430C0" w14:textId="77777777" w:rsidTr="00BB0654">
        <w:trPr>
          <w:gridAfter w:val="1"/>
          <w:wAfter w:w="5" w:type="pct"/>
          <w:trHeight w:hRule="exact" w:val="950"/>
        </w:trPr>
        <w:tc>
          <w:tcPr>
            <w:tcW w:w="174" w:type="pct"/>
            <w:tcBorders>
              <w:top w:val="single" w:sz="12" w:space="0" w:color="auto"/>
            </w:tcBorders>
            <w:shd w:val="clear" w:color="auto" w:fill="auto"/>
          </w:tcPr>
          <w:p w14:paraId="4BF9D1BF" w14:textId="0877FC14" w:rsidR="002B5752" w:rsidRPr="004877F5" w:rsidRDefault="002B5752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28</w:t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9F069F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71E4A47" w14:textId="36C8C0CA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4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01450F2" w14:textId="144D6926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67234D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</w:tcPr>
          <w:p w14:paraId="56632A8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5624206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</w:tcPr>
          <w:p w14:paraId="158BABA3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A443C52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</w:tcPr>
          <w:p w14:paraId="16CAE0C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01E9EC5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BDA8EF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406A999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EA5337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3C3A8F8A" w14:textId="77777777" w:rsidTr="004B0E94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B4C6E7" w:themeFill="accent1" w:themeFillTint="66"/>
          </w:tcPr>
          <w:p w14:paraId="15BF0B65" w14:textId="5D704ACC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5D24ECC5" w14:textId="426E470D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B4C6E7" w:themeFill="accent1" w:themeFillTint="66"/>
          </w:tcPr>
          <w:p w14:paraId="6C9C1B8E" w14:textId="6B9671E6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D9F632" w14:textId="27DB1BDB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33C6AD50" w14:textId="699E0DFC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1" w:type="pct"/>
            <w:shd w:val="clear" w:color="auto" w:fill="auto"/>
          </w:tcPr>
          <w:p w14:paraId="67F3A509" w14:textId="333A7D1E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090F3559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1" w:type="pct"/>
            <w:shd w:val="clear" w:color="auto" w:fill="auto"/>
          </w:tcPr>
          <w:p w14:paraId="277E3A1A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3087B5B6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1" w:type="pct"/>
            <w:shd w:val="clear" w:color="auto" w:fill="auto"/>
          </w:tcPr>
          <w:p w14:paraId="6152DEC8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43398C6D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220" w:type="pct"/>
            <w:tcBorders>
              <w:right w:val="nil"/>
            </w:tcBorders>
            <w:shd w:val="clear" w:color="auto" w:fill="C45911" w:themeFill="accent2" w:themeFillShade="BF"/>
          </w:tcPr>
          <w:p w14:paraId="7754517A" w14:textId="4F29B425" w:rsidR="00BB0654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CAVU</w:t>
            </w:r>
          </w:p>
        </w:tc>
        <w:tc>
          <w:tcPr>
            <w:tcW w:w="220" w:type="pct"/>
            <w:tcBorders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8C6B538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221" w:type="pct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11CD0F69" w14:textId="7BB2041A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B4C6E7" w:themeFill="accent1" w:themeFillTint="66"/>
          </w:tcPr>
          <w:p w14:paraId="02D4F282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3E682404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0D32D945" w14:textId="77777777" w:rsidTr="00BB0654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8EAADB" w:themeFill="accent1" w:themeFillTint="99"/>
          </w:tcPr>
          <w:p w14:paraId="2DA162B2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23541E08" w14:textId="23098373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8EAADB" w:themeFill="accent1" w:themeFillTint="99"/>
          </w:tcPr>
          <w:p w14:paraId="6D10EACD" w14:textId="5E817F42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7BD06ADC" w14:textId="77777777" w:rsidR="00B00F54" w:rsidRDefault="00B00F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  <w:r>
              <w:rPr>
                <w:b/>
                <w:bCs/>
                <w:noProof/>
                <w:color w:val="000000" w:themeColor="text1"/>
                <w:lang w:val="es-ES"/>
              </w:rPr>
              <w:t>Inicia</w:t>
            </w:r>
          </w:p>
          <w:p w14:paraId="6B1BAA4C" w14:textId="6038BDA6" w:rsidR="00BB0654" w:rsidRDefault="00B00F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  <w:r>
              <w:rPr>
                <w:b/>
                <w:bCs/>
                <w:noProof/>
                <w:color w:val="000000" w:themeColor="text1"/>
                <w:lang w:val="es-ES"/>
              </w:rPr>
              <w:t>Inst. Art.</w:t>
            </w:r>
          </w:p>
          <w:p w14:paraId="59D98C8A" w14:textId="151F8613" w:rsidR="00B00F54" w:rsidRPr="00BE0C3F" w:rsidRDefault="00B00F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14:paraId="09F1737C" w14:textId="77777777" w:rsidR="00BB0654" w:rsidRPr="00BE0C3F" w:rsidRDefault="00BB06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221" w:type="pct"/>
            <w:tcBorders>
              <w:left w:val="nil"/>
            </w:tcBorders>
            <w:shd w:val="clear" w:color="auto" w:fill="C45911" w:themeFill="accent2" w:themeFillShade="BF"/>
            <w:vAlign w:val="center"/>
          </w:tcPr>
          <w:p w14:paraId="3D0CA8C5" w14:textId="5043F34C" w:rsidR="00BB0654" w:rsidRPr="00BE0C3F" w:rsidRDefault="00BB0654" w:rsidP="008F6CEC">
            <w:pPr>
              <w:pStyle w:val="Textoindependiente"/>
              <w:jc w:val="center"/>
              <w:rPr>
                <w:b/>
                <w:bCs/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29B34F6E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1" w:type="pct"/>
            <w:shd w:val="clear" w:color="auto" w:fill="auto"/>
          </w:tcPr>
          <w:p w14:paraId="5EFAFBD6" w14:textId="0593A12B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5D9C2884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1" w:type="pct"/>
            <w:shd w:val="clear" w:color="auto" w:fill="auto"/>
          </w:tcPr>
          <w:p w14:paraId="4ACB3FBF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72595C86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1" w:type="pct"/>
            <w:shd w:val="clear" w:color="auto" w:fill="auto"/>
          </w:tcPr>
          <w:p w14:paraId="693F6E39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41747020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1" w:type="pct"/>
            <w:gridSpan w:val="3"/>
            <w:shd w:val="clear" w:color="auto" w:fill="auto"/>
          </w:tcPr>
          <w:p w14:paraId="2AFE5949" w14:textId="77777777" w:rsidR="00BB0654" w:rsidRPr="005B722A" w:rsidRDefault="00BB0654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8EAADB" w:themeFill="accent1" w:themeFillTint="99"/>
          </w:tcPr>
          <w:p w14:paraId="7AB4214E" w14:textId="77777777" w:rsidR="00BB0654" w:rsidRPr="005B722A" w:rsidRDefault="00BB0654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14:paraId="6B6E9ABB" w14:textId="77777777" w:rsidR="00BB0654" w:rsidRPr="009C21B2" w:rsidRDefault="00BB0654" w:rsidP="008F6CEC">
            <w:pPr>
              <w:pStyle w:val="Textoindependiente"/>
              <w:jc w:val="center"/>
              <w:rPr>
                <w:noProof/>
                <w:color w:val="FF0000"/>
                <w:lang w:val="es-ES"/>
              </w:rPr>
            </w:pPr>
          </w:p>
        </w:tc>
      </w:tr>
      <w:tr w:rsidR="006657F1" w:rsidRPr="005B722A" w14:paraId="162A7BEA" w14:textId="77777777" w:rsidTr="00FC1509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2F5496" w:themeFill="accent1" w:themeFillShade="BF"/>
          </w:tcPr>
          <w:p w14:paraId="72C5DDBE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2BD8AC46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2F5496" w:themeFill="accent1" w:themeFillShade="BF"/>
          </w:tcPr>
          <w:p w14:paraId="3255C2C9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4" w:type="pct"/>
            <w:gridSpan w:val="3"/>
            <w:shd w:val="clear" w:color="auto" w:fill="auto"/>
          </w:tcPr>
          <w:p w14:paraId="1F1E6C31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6D295F1A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1" w:type="pct"/>
            <w:shd w:val="clear" w:color="auto" w:fill="auto"/>
          </w:tcPr>
          <w:p w14:paraId="67325756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FF7575"/>
          </w:tcPr>
          <w:p w14:paraId="114D77DB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1" w:type="pct"/>
            <w:shd w:val="clear" w:color="auto" w:fill="FF0000"/>
            <w:vAlign w:val="center"/>
          </w:tcPr>
          <w:p w14:paraId="63FBB877" w14:textId="30F0CE90" w:rsidR="008F6CEC" w:rsidRPr="00E253B4" w:rsidRDefault="008F6CEC" w:rsidP="005B21E8">
            <w:pPr>
              <w:pStyle w:val="Textoindependiente"/>
              <w:jc w:val="center"/>
              <w:rPr>
                <w:noProof/>
                <w:color w:val="FFFFFF" w:themeColor="background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4AE09801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1" w:type="pct"/>
            <w:shd w:val="clear" w:color="auto" w:fill="auto"/>
          </w:tcPr>
          <w:p w14:paraId="253431FC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5E6E5F4C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1" w:type="pct"/>
            <w:gridSpan w:val="3"/>
            <w:shd w:val="clear" w:color="auto" w:fill="auto"/>
          </w:tcPr>
          <w:p w14:paraId="4B4ABCC7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2F5496" w:themeFill="accent1" w:themeFillShade="BF"/>
          </w:tcPr>
          <w:p w14:paraId="0D38F3CA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5CED4986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657F1" w:rsidRPr="005B722A" w14:paraId="2EF8276E" w14:textId="77777777" w:rsidTr="00DC289D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1F3864" w:themeFill="accent1" w:themeFillShade="80"/>
          </w:tcPr>
          <w:p w14:paraId="76E07880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1C7BC50E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1F3864" w:themeFill="accent1" w:themeFillShade="80"/>
          </w:tcPr>
          <w:p w14:paraId="53437BFB" w14:textId="77777777" w:rsidR="008F6CEC" w:rsidRPr="005B722A" w:rsidRDefault="008F6CEC" w:rsidP="008F6CEC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4" w:type="pct"/>
            <w:gridSpan w:val="3"/>
            <w:shd w:val="clear" w:color="auto" w:fill="auto"/>
          </w:tcPr>
          <w:p w14:paraId="5EF83A7A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1F3864" w:themeFill="accent1" w:themeFillShade="80"/>
          </w:tcPr>
          <w:p w14:paraId="73E8428B" w14:textId="77777777" w:rsidR="008F6CEC" w:rsidRPr="004877F5" w:rsidRDefault="008F6CEC" w:rsidP="008F6CEC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1" w:type="pct"/>
            <w:shd w:val="clear" w:color="auto" w:fill="auto"/>
          </w:tcPr>
          <w:p w14:paraId="304DC1BD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1F3864" w:themeFill="accent1" w:themeFillShade="80"/>
          </w:tcPr>
          <w:p w14:paraId="320E3139" w14:textId="77777777" w:rsidR="008F6CEC" w:rsidRPr="003B402E" w:rsidRDefault="008F6CEC" w:rsidP="008F6CEC">
            <w:pPr>
              <w:pStyle w:val="Fechasfueradelmes"/>
              <w:rPr>
                <w:b/>
                <w:bCs/>
                <w:noProof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661" w:type="pct"/>
            <w:shd w:val="clear" w:color="auto" w:fill="C45911" w:themeFill="accent2" w:themeFillShade="BF"/>
          </w:tcPr>
          <w:p w14:paraId="65832F12" w14:textId="1740DA20" w:rsidR="008F6CEC" w:rsidRPr="00B00F54" w:rsidRDefault="00B00F54" w:rsidP="008F6CEC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Fin Inst. Art.</w:t>
            </w:r>
          </w:p>
        </w:tc>
        <w:tc>
          <w:tcPr>
            <w:tcW w:w="157" w:type="pct"/>
            <w:gridSpan w:val="2"/>
            <w:shd w:val="clear" w:color="auto" w:fill="auto"/>
          </w:tcPr>
          <w:p w14:paraId="74B1BDCC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1CB2967" w14:textId="70CAAB4B" w:rsidR="008F6CEC" w:rsidRPr="005B21E8" w:rsidRDefault="008F6CEC" w:rsidP="005B21E8">
            <w:pPr>
              <w:pStyle w:val="Textoindependiente"/>
              <w:jc w:val="center"/>
              <w:rPr>
                <w:b/>
                <w:bCs/>
                <w:noProof/>
                <w:color w:val="FFFFFF" w:themeColor="background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4A003CA5" w14:textId="77777777" w:rsidR="008F6CEC" w:rsidRPr="005B21E8" w:rsidRDefault="008F6CEC" w:rsidP="008F6CEC">
            <w:pPr>
              <w:pStyle w:val="Fechasfueradelmes"/>
              <w:rPr>
                <w:b/>
                <w:bCs/>
                <w:noProof/>
                <w:color w:val="FFFFFF" w:themeColor="background1"/>
                <w:lang w:val="es-ES"/>
              </w:rPr>
            </w:pPr>
            <w:r w:rsidRPr="005B21E8">
              <w:rPr>
                <w:rFonts w:ascii="Calibri" w:hAnsi="Calibri"/>
                <w:b/>
                <w:bCs/>
                <w:noProof/>
                <w:color w:val="FFFFFF" w:themeColor="background1"/>
                <w:lang w:val="es-ES"/>
              </w:rPr>
              <w:t>2</w:t>
            </w: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062352D2" w14:textId="76D2C6DE" w:rsidR="005B21E8" w:rsidRPr="005B21E8" w:rsidRDefault="005B21E8" w:rsidP="005B21E8">
            <w:pPr>
              <w:pStyle w:val="Textoindependiente"/>
              <w:jc w:val="center"/>
              <w:rPr>
                <w:b/>
                <w:bCs/>
                <w:noProof/>
                <w:color w:val="FFFFFF" w:themeColor="background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142D03B4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1DF3D9D3" w14:textId="77777777" w:rsidR="008F6CEC" w:rsidRPr="005B722A" w:rsidRDefault="008F6CEC" w:rsidP="008F6CEC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6657F1" w:rsidRPr="005B722A" w14:paraId="56D7938E" w14:textId="77777777" w:rsidTr="00FC1509">
        <w:trPr>
          <w:gridAfter w:val="1"/>
          <w:wAfter w:w="5" w:type="pct"/>
          <w:trHeight w:hRule="exact" w:val="950"/>
        </w:trPr>
        <w:tc>
          <w:tcPr>
            <w:tcW w:w="174" w:type="pct"/>
            <w:shd w:val="clear" w:color="auto" w:fill="auto"/>
          </w:tcPr>
          <w:p w14:paraId="010D6E26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7B474A58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9" w:type="pct"/>
            <w:gridSpan w:val="2"/>
            <w:shd w:val="clear" w:color="auto" w:fill="auto"/>
          </w:tcPr>
          <w:p w14:paraId="78FC080E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4" w:type="pct"/>
            <w:gridSpan w:val="3"/>
            <w:shd w:val="clear" w:color="auto" w:fill="auto"/>
          </w:tcPr>
          <w:p w14:paraId="77CDF0A7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32962257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14:paraId="44B03E32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384ECECB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661" w:type="pct"/>
            <w:shd w:val="clear" w:color="auto" w:fill="auto"/>
          </w:tcPr>
          <w:p w14:paraId="4260184A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7B90A0DA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661" w:type="pct"/>
            <w:shd w:val="clear" w:color="auto" w:fill="auto"/>
          </w:tcPr>
          <w:p w14:paraId="7677C075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6B1F2CAE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9</w:t>
            </w:r>
          </w:p>
        </w:tc>
        <w:tc>
          <w:tcPr>
            <w:tcW w:w="661" w:type="pct"/>
            <w:gridSpan w:val="3"/>
            <w:shd w:val="clear" w:color="auto" w:fill="auto"/>
          </w:tcPr>
          <w:p w14:paraId="260209DF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14:paraId="374170D3" w14:textId="77777777" w:rsidR="008F6CEC" w:rsidRPr="003B402E" w:rsidRDefault="008F6CEC" w:rsidP="008F6CEC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10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64922D0F" w14:textId="77777777" w:rsidR="008F6CEC" w:rsidRPr="003B402E" w:rsidRDefault="008F6CEC" w:rsidP="008F6CEC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</w:tr>
    </w:tbl>
    <w:p w14:paraId="1D921DBE" w14:textId="77777777" w:rsidR="00C233C3" w:rsidRDefault="00C233C3" w:rsidP="0065451F"/>
    <w:p w14:paraId="47E647CD" w14:textId="0782BD35" w:rsidR="0065451F" w:rsidRDefault="0065451F" w:rsidP="0065451F"/>
    <w:p w14:paraId="3DA15A18" w14:textId="77777777" w:rsidR="00E75F81" w:rsidRDefault="00E75F81" w:rsidP="0065451F"/>
    <w:p w14:paraId="5396312B" w14:textId="74EE855A" w:rsidR="00C233C3" w:rsidRDefault="006F11C5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7ED696" wp14:editId="4A494F1E">
                <wp:simplePos x="0" y="0"/>
                <wp:positionH relativeFrom="column">
                  <wp:posOffset>7844155</wp:posOffset>
                </wp:positionH>
                <wp:positionV relativeFrom="paragraph">
                  <wp:posOffset>1111250</wp:posOffset>
                </wp:positionV>
                <wp:extent cx="1409700" cy="330517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D0F55" w14:textId="49A6FEFF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 Jueves Santo</w:t>
                            </w:r>
                          </w:p>
                          <w:p w14:paraId="67F21D1F" w14:textId="159728FA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Viernes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Santo</w:t>
                            </w:r>
                          </w:p>
                          <w:p w14:paraId="6A045408" w14:textId="0EA6CE06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11C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“Día del Veterano y de los Caídos en la Guerra de Malvinas”</w:t>
                            </w:r>
                          </w:p>
                          <w:p w14:paraId="303A7953" w14:textId="2D3B169B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12 al 26 1º Período de Defensa del TFI</w:t>
                            </w:r>
                          </w:p>
                          <w:p w14:paraId="538D2D01" w14:textId="769355D6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26 “Día de la Universidad Nacional de Entre Ríos”</w:t>
                            </w:r>
                          </w:p>
                          <w:p w14:paraId="2136E3E6" w14:textId="77777777" w:rsidR="00BB0654" w:rsidRDefault="00BB0654" w:rsidP="006F11C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F29260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ED696" id="Cuadro de texto 13" o:spid="_x0000_s1028" type="#_x0000_t202" style="position:absolute;margin-left:617.65pt;margin-top:87.5pt;width:111pt;height:260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" filled="f" stroked="f" strokeweight=".5pt">
                <v:textbox>
                  <w:txbxContent>
                    <w:p w14:paraId="796D0F55" w14:textId="49A6FEFF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 Jueves Santo</w:t>
                      </w:r>
                    </w:p>
                    <w:p w14:paraId="67F21D1F" w14:textId="159728FA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Viernes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Santo</w:t>
                      </w:r>
                    </w:p>
                    <w:p w14:paraId="6A045408" w14:textId="0EA6CE06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F11C5"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“Día del Veterano y de los Caídos en la Guerra de Malvinas”</w:t>
                      </w:r>
                    </w:p>
                    <w:p w14:paraId="303A7953" w14:textId="2D3B169B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12 al 26 1º Período de Defensa del TFI</w:t>
                      </w:r>
                    </w:p>
                    <w:p w14:paraId="538D2D01" w14:textId="769355D6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26 “Día de la Universidad Nacional de Entre Ríos”</w:t>
                      </w:r>
                    </w:p>
                    <w:p w14:paraId="2136E3E6" w14:textId="77777777" w:rsidR="00BB0654" w:rsidRDefault="00BB0654" w:rsidP="006F11C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F29260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ABRIL 2021</w:t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678"/>
        <w:gridCol w:w="383"/>
        <w:gridCol w:w="1621"/>
        <w:gridCol w:w="383"/>
        <w:gridCol w:w="1616"/>
        <w:gridCol w:w="383"/>
        <w:gridCol w:w="1616"/>
        <w:gridCol w:w="383"/>
        <w:gridCol w:w="1616"/>
        <w:gridCol w:w="383"/>
        <w:gridCol w:w="1616"/>
        <w:gridCol w:w="383"/>
        <w:gridCol w:w="677"/>
        <w:gridCol w:w="12"/>
      </w:tblGrid>
      <w:tr w:rsidR="00D22208" w:rsidRPr="005B722A" w14:paraId="59871FDC" w14:textId="77777777" w:rsidTr="0097650A">
        <w:trPr>
          <w:trHeight w:hRule="exact" w:val="288"/>
        </w:trPr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3E92845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2BABD40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0FB2674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DFF00B1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ACA43E5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C9B6782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0DEAC5C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97650A" w:rsidRPr="005B722A" w14:paraId="4A9DCB60" w14:textId="77777777" w:rsidTr="0097650A">
        <w:trPr>
          <w:gridAfter w:val="1"/>
          <w:wAfter w:w="6" w:type="pct"/>
          <w:trHeight w:val="458"/>
        </w:trPr>
        <w:tc>
          <w:tcPr>
            <w:tcW w:w="15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DE1DFA" w14:textId="13D53B91" w:rsidR="0097650A" w:rsidRPr="00E75F81" w:rsidRDefault="0097650A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730DE9A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8D8B188" w14:textId="2D2574A6" w:rsidR="0097650A" w:rsidRPr="00E75F81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1F845A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025314A" w14:textId="018EB088" w:rsidR="0097650A" w:rsidRPr="00E75F81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E08707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A8D24A" w14:textId="30BAC0C9" w:rsidR="0097650A" w:rsidRPr="00E75F81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31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983254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FF7575"/>
          </w:tcPr>
          <w:p w14:paraId="75CFAB5C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12" w:space="0" w:color="auto"/>
            </w:tcBorders>
            <w:shd w:val="clear" w:color="auto" w:fill="FF0000"/>
          </w:tcPr>
          <w:p w14:paraId="3AEDE986" w14:textId="43189A7C" w:rsidR="0097650A" w:rsidRPr="00E253B4" w:rsidRDefault="0097650A" w:rsidP="00E253B4">
            <w:pPr>
              <w:pStyle w:val="Textoindependiente"/>
              <w:jc w:val="center"/>
              <w:rPr>
                <w:b/>
                <w:bCs/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FF7575"/>
          </w:tcPr>
          <w:p w14:paraId="54249252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FF0000"/>
          </w:tcPr>
          <w:p w14:paraId="1A0E290F" w14:textId="603DFBA0" w:rsidR="0097650A" w:rsidRPr="005B722A" w:rsidRDefault="0097650A" w:rsidP="00CF47C8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C49F30D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BFE01F5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97650A" w:rsidRPr="005B722A" w14:paraId="55312AF0" w14:textId="77777777" w:rsidTr="005B6781">
        <w:trPr>
          <w:gridAfter w:val="1"/>
          <w:wAfter w:w="6" w:type="pct"/>
          <w:trHeight w:hRule="exact" w:val="457"/>
        </w:trPr>
        <w:tc>
          <w:tcPr>
            <w:tcW w:w="157" w:type="pct"/>
            <w:vMerge/>
            <w:shd w:val="clear" w:color="auto" w:fill="auto"/>
          </w:tcPr>
          <w:p w14:paraId="70695B15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14:paraId="14D83223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14:paraId="450825C8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49E44EB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14:paraId="26C6CE5A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33E72A83" w14:textId="77777777" w:rsidR="0097650A" w:rsidRPr="00E75F81" w:rsidRDefault="0097650A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14:paraId="4656B8EF" w14:textId="77777777" w:rsidR="0097650A" w:rsidRDefault="0097650A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14:paraId="08017E65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FF7575"/>
          </w:tcPr>
          <w:p w14:paraId="3C5AACCD" w14:textId="77777777" w:rsidR="0097650A" w:rsidRDefault="0097650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FF0000"/>
          </w:tcPr>
          <w:p w14:paraId="7DA41294" w14:textId="77777777" w:rsidR="0097650A" w:rsidRPr="00E253B4" w:rsidRDefault="0097650A" w:rsidP="00E253B4">
            <w:pPr>
              <w:pStyle w:val="Textoindependiente"/>
              <w:jc w:val="center"/>
              <w:rPr>
                <w:b/>
                <w:bCs/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FF7575"/>
          </w:tcPr>
          <w:p w14:paraId="1A69BD5E" w14:textId="77777777" w:rsidR="0097650A" w:rsidRDefault="0097650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FF0000"/>
          </w:tcPr>
          <w:p w14:paraId="65926D87" w14:textId="77777777" w:rsidR="0097650A" w:rsidRPr="005B722A" w:rsidRDefault="0097650A" w:rsidP="00CF47C8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D9E2F3" w:themeFill="accent1" w:themeFillTint="33"/>
          </w:tcPr>
          <w:p w14:paraId="3D80BE97" w14:textId="77777777" w:rsidR="0097650A" w:rsidRDefault="0097650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9" w:type="pct"/>
            <w:vMerge/>
            <w:shd w:val="clear" w:color="auto" w:fill="BFBFBF" w:themeFill="background1" w:themeFillShade="BF"/>
          </w:tcPr>
          <w:p w14:paraId="0F1C8BF0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4EEC9E61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B4C6E7" w:themeFill="accent1" w:themeFillTint="66"/>
          </w:tcPr>
          <w:p w14:paraId="229004A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A0E7DC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68FB838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8" w:type="pct"/>
            <w:shd w:val="clear" w:color="auto" w:fill="auto"/>
          </w:tcPr>
          <w:p w14:paraId="13F2664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554B8D0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4E6D7B4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591F9F7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36AE45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25C84C7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6" w:type="pct"/>
            <w:shd w:val="clear" w:color="auto" w:fill="auto"/>
          </w:tcPr>
          <w:p w14:paraId="1029F19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34269DA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6" w:type="pct"/>
            <w:shd w:val="clear" w:color="auto" w:fill="auto"/>
          </w:tcPr>
          <w:p w14:paraId="4879E68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078EB0D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82357D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220C2A" w:rsidRPr="005B722A" w14:paraId="275E9170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8EAADB" w:themeFill="accent1" w:themeFillTint="99"/>
          </w:tcPr>
          <w:p w14:paraId="6684C49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11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E765DB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8EAADB" w:themeFill="accent1" w:themeFillTint="99"/>
          </w:tcPr>
          <w:p w14:paraId="6DF5602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7975FCD2" w14:textId="2DF21632" w:rsidR="00C233C3" w:rsidRPr="004B0E94" w:rsidRDefault="004B0E94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3E7109E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1951E36" w14:textId="4EF6A345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20B4C1C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517BBA8D" w14:textId="66E267E7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12B08E5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A514E4A" w14:textId="16B900F5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3C35269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5E15D05C" w14:textId="52666A07" w:rsidR="00C233C3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05E7360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1210BE3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090589BC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2F5496" w:themeFill="accent1" w:themeFillShade="BF"/>
          </w:tcPr>
          <w:p w14:paraId="71FE2B6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18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3ED43E0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F5D499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8" w:type="pct"/>
            <w:shd w:val="clear" w:color="auto" w:fill="auto"/>
          </w:tcPr>
          <w:p w14:paraId="68DC3F8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47D0D3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6" w:type="pct"/>
            <w:shd w:val="clear" w:color="auto" w:fill="auto"/>
          </w:tcPr>
          <w:p w14:paraId="2C707FD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72E485C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6" w:type="pct"/>
            <w:shd w:val="clear" w:color="auto" w:fill="auto"/>
          </w:tcPr>
          <w:p w14:paraId="43EC67F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5F5CB48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6" w:type="pct"/>
            <w:shd w:val="clear" w:color="auto" w:fill="auto"/>
          </w:tcPr>
          <w:p w14:paraId="0285DA4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412F98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6" w:type="pct"/>
            <w:shd w:val="clear" w:color="auto" w:fill="auto"/>
          </w:tcPr>
          <w:p w14:paraId="46FCA5C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57101C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3B5D655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8535E5" w:rsidRPr="005B722A" w14:paraId="4225409D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1F3864" w:themeFill="accent1" w:themeFillShade="80"/>
          </w:tcPr>
          <w:p w14:paraId="34819D9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6B871E0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399764D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8" w:type="pct"/>
            <w:shd w:val="clear" w:color="auto" w:fill="538135" w:themeFill="accent6" w:themeFillShade="BF"/>
          </w:tcPr>
          <w:p w14:paraId="0004101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36E99ACB" w14:textId="77777777" w:rsidR="00C233C3" w:rsidRPr="00020907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6" w:type="pct"/>
            <w:shd w:val="clear" w:color="auto" w:fill="auto"/>
          </w:tcPr>
          <w:p w14:paraId="3AE43B2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0BF4ED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6" w:type="pct"/>
            <w:shd w:val="clear" w:color="auto" w:fill="auto"/>
          </w:tcPr>
          <w:p w14:paraId="263F927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FE3110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6" w:type="pct"/>
            <w:shd w:val="clear" w:color="auto" w:fill="auto"/>
          </w:tcPr>
          <w:p w14:paraId="7511616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36D1C1A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6" w:type="pct"/>
            <w:shd w:val="clear" w:color="auto" w:fill="auto"/>
          </w:tcPr>
          <w:p w14:paraId="27FEB71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1C22F76" w14:textId="08C4E3A9" w:rsidR="00C233C3" w:rsidRPr="00E75F81" w:rsidRDefault="00E75F81" w:rsidP="00E75F81">
            <w:pPr>
              <w:pStyle w:val="Fechas"/>
              <w:rPr>
                <w:rFonts w:ascii="Calibri" w:hAnsi="Calibri"/>
                <w:b w:val="0"/>
                <w:bCs w:val="0"/>
                <w:noProof/>
                <w:color w:val="FFFFFF"/>
                <w:lang w:val="es-ES"/>
              </w:rPr>
            </w:pPr>
            <w:r>
              <w:rPr>
                <w:rFonts w:ascii="Calibri" w:hAnsi="Calibri"/>
                <w:b w:val="0"/>
                <w:bCs w:val="0"/>
                <w:noProof/>
                <w:color w:val="auto"/>
                <w:sz w:val="16"/>
                <w:szCs w:val="14"/>
                <w:lang w:val="es-ES"/>
              </w:rPr>
              <w:t>1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41A3C0B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2695E9BC" w14:textId="77777777" w:rsidTr="0097650A">
        <w:trPr>
          <w:gridAfter w:val="1"/>
          <w:wAfter w:w="6" w:type="pct"/>
          <w:trHeight w:hRule="exact" w:val="950"/>
        </w:trPr>
        <w:tc>
          <w:tcPr>
            <w:tcW w:w="157" w:type="pct"/>
            <w:shd w:val="clear" w:color="auto" w:fill="auto"/>
          </w:tcPr>
          <w:p w14:paraId="2A2CA4D9" w14:textId="39DB90FE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0DBCDC32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15828F5" w14:textId="00DB0967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8" w:type="pct"/>
            <w:shd w:val="clear" w:color="auto" w:fill="auto"/>
          </w:tcPr>
          <w:p w14:paraId="4E27FAB9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6ECA5C21" w14:textId="39C2117C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14:paraId="643D3E6B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1C908662" w14:textId="708F117A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14:paraId="6F802C93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33AEE7A" w14:textId="471B3DEE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26DB8787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EEB0B47" w14:textId="21F01DD4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auto"/>
          </w:tcPr>
          <w:p w14:paraId="2A1C7657" w14:textId="77777777" w:rsidR="00C233C3" w:rsidRPr="00E75F81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0F4AF64" w14:textId="25936795" w:rsidR="00C233C3" w:rsidRPr="00E75F81" w:rsidRDefault="00E75F81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14:paraId="65F9434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603491F5" w14:textId="77777777" w:rsidR="00C233C3" w:rsidRDefault="00C233C3" w:rsidP="00C233C3"/>
    <w:p w14:paraId="1D15421E" w14:textId="0F472C29" w:rsidR="00C233C3" w:rsidRDefault="00C233C3" w:rsidP="0065451F"/>
    <w:p w14:paraId="3875CC0E" w14:textId="77777777" w:rsidR="00C233C3" w:rsidRDefault="00C233C3" w:rsidP="0065451F"/>
    <w:p w14:paraId="2BE515D9" w14:textId="3E33E588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F9602E" wp14:editId="179E85D9">
                <wp:simplePos x="0" y="0"/>
                <wp:positionH relativeFrom="column">
                  <wp:posOffset>7844155</wp:posOffset>
                </wp:positionH>
                <wp:positionV relativeFrom="paragraph">
                  <wp:posOffset>1130300</wp:posOffset>
                </wp:positionV>
                <wp:extent cx="1409700" cy="32480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6A76A" w14:textId="22D80DB5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7430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“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Día del Trabajador”</w:t>
                            </w:r>
                          </w:p>
                          <w:p w14:paraId="07F1501F" w14:textId="5F774DC1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24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 fines turísticos (Decreto 947/20)</w:t>
                            </w:r>
                          </w:p>
                          <w:p w14:paraId="19515FD3" w14:textId="129409CB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25 “Día de la Revolución de Mayo”  </w:t>
                            </w:r>
                          </w:p>
                          <w:p w14:paraId="78A9CB55" w14:textId="6554D0F5" w:rsidR="00BB0654" w:rsidRDefault="00BB0654" w:rsidP="00220C2A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 al 7 </w:t>
                            </w:r>
                            <w:r w:rsidR="004B0E9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º Período de Defensa del TFI</w:t>
                            </w:r>
                          </w:p>
                          <w:p w14:paraId="61D5DE45" w14:textId="237678C3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10 al 21 1º Período de Exámenes - Llamado único</w:t>
                            </w:r>
                          </w:p>
                          <w:p w14:paraId="64BCD4E1" w14:textId="69575525" w:rsidR="00BB0654" w:rsidRPr="00884243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5 “Aniversario de la creación de la Facultad de Bromatología” (49 años 1972-2021)</w:t>
                            </w:r>
                          </w:p>
                          <w:p w14:paraId="538C202F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602E" id="Cuadro de texto 19" o:spid="_x0000_s1029" type="#_x0000_t202" style="position:absolute;margin-left:617.65pt;margin-top:89pt;width:111pt;height:255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" filled="f" stroked="f" strokeweight=".5pt">
                <v:textbox>
                  <w:txbxContent>
                    <w:p w14:paraId="0A26A76A" w14:textId="22D80DB5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7430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“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Día del Trabajador”</w:t>
                      </w:r>
                    </w:p>
                    <w:p w14:paraId="07F1501F" w14:textId="5F774DC1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24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 fines turísticos (Decreto 947/20)</w:t>
                      </w:r>
                    </w:p>
                    <w:p w14:paraId="19515FD3" w14:textId="129409CB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25 “Día de la Revolución de Mayo”  </w:t>
                      </w:r>
                    </w:p>
                    <w:p w14:paraId="78A9CB55" w14:textId="6554D0F5" w:rsidR="00BB0654" w:rsidRDefault="00BB0654" w:rsidP="00220C2A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3 al 7 </w:t>
                      </w:r>
                      <w:r w:rsidR="004B0E94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º Período de Defensa del TFI</w:t>
                      </w:r>
                    </w:p>
                    <w:p w14:paraId="61D5DE45" w14:textId="237678C3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10 al 21 1º Período de Exámenes - Llamado único</w:t>
                      </w:r>
                    </w:p>
                    <w:p w14:paraId="64BCD4E1" w14:textId="69575525" w:rsidR="00BB0654" w:rsidRPr="00884243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5 “Aniversario de la creación de la Facultad de Bromatología” (49 años 1972-2021)</w:t>
                      </w:r>
                    </w:p>
                    <w:p w14:paraId="538C202F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MAYO 2021</w:t>
      </w:r>
    </w:p>
    <w:tbl>
      <w:tblPr>
        <w:tblW w:w="4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678"/>
        <w:gridCol w:w="383"/>
        <w:gridCol w:w="1617"/>
        <w:gridCol w:w="383"/>
        <w:gridCol w:w="1613"/>
        <w:gridCol w:w="383"/>
        <w:gridCol w:w="1613"/>
        <w:gridCol w:w="383"/>
        <w:gridCol w:w="1613"/>
        <w:gridCol w:w="383"/>
        <w:gridCol w:w="1613"/>
        <w:gridCol w:w="383"/>
        <w:gridCol w:w="678"/>
      </w:tblGrid>
      <w:tr w:rsidR="00FC1509" w:rsidRPr="005B722A" w14:paraId="7B2CE85B" w14:textId="77777777" w:rsidTr="00FC1509">
        <w:trPr>
          <w:trHeight w:hRule="exact" w:val="288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E83DF88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42312A2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08ED3D5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26132FA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5ED54D2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CDBE3E0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AC1E2F6" w14:textId="77777777" w:rsidR="00C233C3" w:rsidRPr="00894559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FC1509" w:rsidRPr="005B722A" w14:paraId="1379ECF2" w14:textId="77777777" w:rsidTr="00FC1509">
        <w:trPr>
          <w:trHeight w:hRule="exact" w:val="950"/>
        </w:trPr>
        <w:tc>
          <w:tcPr>
            <w:tcW w:w="159" w:type="pct"/>
            <w:tcBorders>
              <w:top w:val="single" w:sz="12" w:space="0" w:color="auto"/>
            </w:tcBorders>
            <w:shd w:val="clear" w:color="auto" w:fill="auto"/>
          </w:tcPr>
          <w:p w14:paraId="04DAE7F8" w14:textId="761B9514" w:rsidR="00C233C3" w:rsidRPr="00916073" w:rsidRDefault="0091607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25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D01C0C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274D682A" w14:textId="054A4B18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26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</w:tcPr>
          <w:p w14:paraId="5FA1CCE0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D3DA15D" w14:textId="67A441DE" w:rsidR="00C233C3" w:rsidRPr="00916073" w:rsidRDefault="0091607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20644D8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42FEADE6" w14:textId="45FA58F9" w:rsidR="00C233C3" w:rsidRPr="00916073" w:rsidRDefault="0091607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3F622E7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349C6F61" w14:textId="0796D30D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7069BD4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238EE286" w14:textId="6F3FE25E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3B94FC3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FF7575"/>
          </w:tcPr>
          <w:p w14:paraId="5D9D3D3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FF0000"/>
          </w:tcPr>
          <w:p w14:paraId="7441983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220C2A" w:rsidRPr="005B722A" w14:paraId="3DF9CD68" w14:textId="77777777" w:rsidTr="00220C2A">
        <w:trPr>
          <w:trHeight w:val="473"/>
        </w:trPr>
        <w:tc>
          <w:tcPr>
            <w:tcW w:w="159" w:type="pct"/>
            <w:vMerge w:val="restart"/>
            <w:shd w:val="clear" w:color="auto" w:fill="B4C6E7" w:themeFill="accent1" w:themeFillTint="66"/>
          </w:tcPr>
          <w:p w14:paraId="4783CDC4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2679A77B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241AD3E8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C45911" w:themeFill="accent2" w:themeFillShade="BF"/>
          </w:tcPr>
          <w:p w14:paraId="344023EE" w14:textId="3DFE8322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1BAF213A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6" w:type="pct"/>
            <w:vMerge w:val="restart"/>
            <w:shd w:val="clear" w:color="auto" w:fill="C45911" w:themeFill="accent2" w:themeFillShade="BF"/>
          </w:tcPr>
          <w:p w14:paraId="289A77A7" w14:textId="67F97B1A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48ED0361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7A7858B" w14:textId="68F486C9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00BAEF28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6" w:type="pct"/>
            <w:vMerge w:val="restart"/>
            <w:shd w:val="clear" w:color="auto" w:fill="C45911" w:themeFill="accent2" w:themeFillShade="BF"/>
          </w:tcPr>
          <w:p w14:paraId="1E7573DA" w14:textId="07E3ADE8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1AEA2D05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6" w:type="pct"/>
            <w:vMerge w:val="restart"/>
            <w:shd w:val="clear" w:color="auto" w:fill="C45911" w:themeFill="accent2" w:themeFillShade="BF"/>
          </w:tcPr>
          <w:p w14:paraId="24CDC7FC" w14:textId="44934B70" w:rsidR="00220C2A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B4C6E7" w:themeFill="accent1" w:themeFillTint="66"/>
          </w:tcPr>
          <w:p w14:paraId="057DE25C" w14:textId="77777777" w:rsidR="00220C2A" w:rsidRPr="005B722A" w:rsidRDefault="00220C2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49618A0C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220C2A" w:rsidRPr="005B722A" w14:paraId="7C6E69BD" w14:textId="77777777" w:rsidTr="00220C2A">
        <w:trPr>
          <w:trHeight w:hRule="exact" w:val="472"/>
        </w:trPr>
        <w:tc>
          <w:tcPr>
            <w:tcW w:w="159" w:type="pct"/>
            <w:vMerge/>
            <w:shd w:val="clear" w:color="auto" w:fill="B4C6E7" w:themeFill="accent1" w:themeFillTint="66"/>
          </w:tcPr>
          <w:p w14:paraId="5A05C2EF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A142F4E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63678D10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8" w:type="pct"/>
            <w:vMerge/>
            <w:shd w:val="clear" w:color="auto" w:fill="C45911" w:themeFill="accent2" w:themeFillShade="BF"/>
          </w:tcPr>
          <w:p w14:paraId="169B94D4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69A93FB6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C45911" w:themeFill="accent2" w:themeFillShade="BF"/>
          </w:tcPr>
          <w:p w14:paraId="1CFE19E3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5B33DB1A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shd w:val="clear" w:color="auto" w:fill="538135" w:themeFill="accent6" w:themeFillShade="BF"/>
          </w:tcPr>
          <w:p w14:paraId="6F6952C7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3699906F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C45911" w:themeFill="accent2" w:themeFillShade="BF"/>
          </w:tcPr>
          <w:p w14:paraId="3C46BAC8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007856F0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6" w:type="pct"/>
            <w:vMerge/>
            <w:shd w:val="clear" w:color="auto" w:fill="C45911" w:themeFill="accent2" w:themeFillShade="BF"/>
          </w:tcPr>
          <w:p w14:paraId="23ABE538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B4C6E7" w:themeFill="accent1" w:themeFillTint="66"/>
          </w:tcPr>
          <w:p w14:paraId="14855962" w14:textId="77777777" w:rsidR="00220C2A" w:rsidRDefault="00220C2A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AC2C0E1" w14:textId="77777777" w:rsidR="00220C2A" w:rsidRPr="005B722A" w:rsidRDefault="00220C2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51883B05" w14:textId="77777777" w:rsidTr="00D47471">
        <w:trPr>
          <w:trHeight w:hRule="exact" w:val="950"/>
        </w:trPr>
        <w:tc>
          <w:tcPr>
            <w:tcW w:w="159" w:type="pct"/>
            <w:shd w:val="clear" w:color="auto" w:fill="8EAADB" w:themeFill="accent1" w:themeFillTint="99"/>
          </w:tcPr>
          <w:p w14:paraId="3349E54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34EC934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8EAADB" w:themeFill="accent1" w:themeFillTint="99"/>
          </w:tcPr>
          <w:p w14:paraId="72D9F7A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10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2EFDE595" w14:textId="07F52E6D" w:rsidR="00C233C3" w:rsidRPr="0097650A" w:rsidRDefault="0097650A" w:rsidP="00E75F81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5D5D55F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60B83148" w14:textId="4F53B5BA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154792B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5D43E1C" w14:textId="596F87AC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6A5FAAE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32BA3E6" w14:textId="26B4A8ED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6C3B9BC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5D4DB05" w14:textId="7BC164F6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11E316A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4FE9A5B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045BC552" w14:textId="77777777" w:rsidTr="0097650A">
        <w:trPr>
          <w:trHeight w:hRule="exact" w:val="950"/>
        </w:trPr>
        <w:tc>
          <w:tcPr>
            <w:tcW w:w="159" w:type="pct"/>
            <w:shd w:val="clear" w:color="auto" w:fill="2F5496" w:themeFill="accent1" w:themeFillShade="BF"/>
          </w:tcPr>
          <w:p w14:paraId="724D163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25A2F4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28D53F1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17E13B75" w14:textId="454B1B8A" w:rsidR="00C233C3" w:rsidRPr="005B722A" w:rsidRDefault="0097650A" w:rsidP="0097650A">
            <w:pPr>
              <w:pStyle w:val="Textoindependiente"/>
              <w:ind w:left="0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36B2A78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ED1F6CD" w14:textId="6D6C65CE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57F613F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6694141" w14:textId="728A8685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5EF90F8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13D4F793" w14:textId="475791BB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2F5496" w:themeFill="accent1" w:themeFillShade="BF"/>
          </w:tcPr>
          <w:p w14:paraId="6C2A73D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EE8D6EE" w14:textId="057E7EB1" w:rsidR="00C233C3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  <w:p w14:paraId="33AB6DE7" w14:textId="4C435A37" w:rsidR="00A246A7" w:rsidRPr="005B722A" w:rsidRDefault="00A246A7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52A40C8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A82BB6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31F11872" w14:textId="77777777" w:rsidTr="00FC1509">
        <w:trPr>
          <w:trHeight w:hRule="exact" w:val="950"/>
        </w:trPr>
        <w:tc>
          <w:tcPr>
            <w:tcW w:w="159" w:type="pct"/>
            <w:shd w:val="clear" w:color="auto" w:fill="1F3864" w:themeFill="accent1" w:themeFillShade="80"/>
          </w:tcPr>
          <w:p w14:paraId="4FAD941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117CE4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1951B7B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8" w:type="pct"/>
            <w:shd w:val="clear" w:color="auto" w:fill="FF0000"/>
          </w:tcPr>
          <w:p w14:paraId="6F0292B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50C46EFF" w14:textId="77777777" w:rsidR="00C233C3" w:rsidRPr="006A66B3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6" w:type="pct"/>
            <w:shd w:val="clear" w:color="auto" w:fill="FF0000"/>
          </w:tcPr>
          <w:p w14:paraId="1AE2FCB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10698C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6" w:type="pct"/>
            <w:shd w:val="clear" w:color="auto" w:fill="auto"/>
          </w:tcPr>
          <w:p w14:paraId="4520EEE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B78F1A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6" w:type="pct"/>
            <w:shd w:val="clear" w:color="auto" w:fill="auto"/>
          </w:tcPr>
          <w:p w14:paraId="09DA505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748921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6" w:type="pct"/>
            <w:shd w:val="clear" w:color="auto" w:fill="auto"/>
          </w:tcPr>
          <w:p w14:paraId="561A361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46998B6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0B86157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FC1509" w:rsidRPr="005B722A" w14:paraId="66464B0B" w14:textId="77777777" w:rsidTr="00FC1509">
        <w:trPr>
          <w:trHeight w:hRule="exact" w:val="950"/>
        </w:trPr>
        <w:tc>
          <w:tcPr>
            <w:tcW w:w="159" w:type="pct"/>
            <w:shd w:val="clear" w:color="auto" w:fill="13223D"/>
          </w:tcPr>
          <w:p w14:paraId="09438E15" w14:textId="77777777" w:rsidR="00C233C3" w:rsidRPr="006A66B3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6A66B3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FAE65B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081E0A5" w14:textId="77777777" w:rsidR="00C233C3" w:rsidRPr="00894559" w:rsidRDefault="00C233C3" w:rsidP="00E75F81">
            <w:pPr>
              <w:pStyle w:val="Fechasfueradelmes"/>
              <w:rPr>
                <w:b/>
                <w:bCs/>
                <w:noProof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lang w:val="es-ES"/>
              </w:rPr>
              <w:t>31</w:t>
            </w:r>
          </w:p>
        </w:tc>
        <w:tc>
          <w:tcPr>
            <w:tcW w:w="668" w:type="pct"/>
            <w:shd w:val="clear" w:color="auto" w:fill="auto"/>
          </w:tcPr>
          <w:p w14:paraId="719403D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66335A7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1</w:t>
            </w:r>
          </w:p>
        </w:tc>
        <w:tc>
          <w:tcPr>
            <w:tcW w:w="666" w:type="pct"/>
            <w:shd w:val="clear" w:color="auto" w:fill="auto"/>
          </w:tcPr>
          <w:p w14:paraId="370E218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342849E6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14:paraId="08A7D5F3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9C77324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14:paraId="6398F7D4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E68725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14:paraId="07F7EDF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D700B25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E68670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31B9BF5C" w14:textId="36EA58DE" w:rsidR="00C233C3" w:rsidRDefault="00C233C3" w:rsidP="00C233C3"/>
    <w:p w14:paraId="576010B8" w14:textId="1B6E350B" w:rsidR="00C233C3" w:rsidRDefault="00C233C3" w:rsidP="00C233C3"/>
    <w:p w14:paraId="6DF5A46F" w14:textId="03B2346F" w:rsidR="00C233C3" w:rsidRDefault="00C233C3" w:rsidP="00C233C3"/>
    <w:p w14:paraId="110B52CE" w14:textId="37006324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E83B50" wp14:editId="38C372CF">
                <wp:simplePos x="0" y="0"/>
                <wp:positionH relativeFrom="column">
                  <wp:posOffset>7844155</wp:posOffset>
                </wp:positionH>
                <wp:positionV relativeFrom="paragraph">
                  <wp:posOffset>1101725</wp:posOffset>
                </wp:positionV>
                <wp:extent cx="1409700" cy="32956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3976F" w14:textId="505CB7E1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 “Paso a la inmortalidad del General D. Manuel Belgrano”</w:t>
                            </w:r>
                          </w:p>
                          <w:p w14:paraId="481E9A17" w14:textId="061E3E02" w:rsidR="00BB0654" w:rsidRDefault="00BB0654" w:rsidP="00F726F1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21  “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Paso a la inmortalidad del General Don Martín de Güemes” (trasladado del 17  por Decreto 52/2017)</w:t>
                            </w:r>
                          </w:p>
                          <w:p w14:paraId="03E099FC" w14:textId="086B1813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14 al 18 3º Período de Defensa del TFI</w:t>
                            </w:r>
                          </w:p>
                          <w:p w14:paraId="4385734F" w14:textId="65123C1D" w:rsidR="00BB0654" w:rsidRDefault="00BB0654" w:rsidP="004E129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28/06 al 08/07 2º Período de Exámenes – Primer llamado</w:t>
                            </w:r>
                          </w:p>
                          <w:p w14:paraId="5D304452" w14:textId="6FE84138" w:rsidR="00BB0654" w:rsidRPr="00884243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15 “Día del Bioquímico”</w:t>
                            </w:r>
                          </w:p>
                          <w:p w14:paraId="5AFD6FDD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83B50" id="Cuadro de texto 20" o:spid="_x0000_s1030" type="#_x0000_t202" style="position:absolute;margin-left:617.65pt;margin-top:86.75pt;width:111pt;height:259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" filled="f" stroked="f" strokeweight=".5pt">
                <v:textbox>
                  <w:txbxContent>
                    <w:p w14:paraId="2BD3976F" w14:textId="505CB7E1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20 “Paso a la inmortalidad del General D. Manuel Belgrano”</w:t>
                      </w:r>
                    </w:p>
                    <w:p w14:paraId="481E9A17" w14:textId="061E3E02" w:rsidR="00BB0654" w:rsidRDefault="00BB0654" w:rsidP="00F726F1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21  “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Paso a la inmortalidad del General Don Martín de Güemes” (trasladado del 17  por Decreto 52/2017)</w:t>
                      </w:r>
                    </w:p>
                    <w:p w14:paraId="03E099FC" w14:textId="086B1813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14 al 18 3º Período de Defensa del TFI</w:t>
                      </w:r>
                    </w:p>
                    <w:p w14:paraId="4385734F" w14:textId="65123C1D" w:rsidR="00BB0654" w:rsidRDefault="00BB0654" w:rsidP="004E129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28/06 al 08/07 2º Período de Exámenes – Primer llamado</w:t>
                      </w:r>
                    </w:p>
                    <w:p w14:paraId="5D304452" w14:textId="6FE84138" w:rsidR="00BB0654" w:rsidRPr="00884243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15 “Día del Bioquímico”</w:t>
                      </w:r>
                    </w:p>
                    <w:p w14:paraId="5AFD6FDD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JUNIO 2021</w:t>
      </w:r>
    </w:p>
    <w:tbl>
      <w:tblPr>
        <w:tblW w:w="4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682"/>
        <w:gridCol w:w="384"/>
        <w:gridCol w:w="1617"/>
        <w:gridCol w:w="383"/>
        <w:gridCol w:w="1612"/>
        <w:gridCol w:w="383"/>
        <w:gridCol w:w="1612"/>
        <w:gridCol w:w="383"/>
        <w:gridCol w:w="1612"/>
        <w:gridCol w:w="383"/>
        <w:gridCol w:w="1612"/>
        <w:gridCol w:w="383"/>
        <w:gridCol w:w="679"/>
        <w:gridCol w:w="15"/>
      </w:tblGrid>
      <w:tr w:rsidR="005A4B85" w:rsidRPr="005B722A" w14:paraId="45E3DD83" w14:textId="77777777" w:rsidTr="005A4B85">
        <w:trPr>
          <w:trHeight w:hRule="exact" w:val="288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A746872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D7E5C8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B9719FA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ECC4A04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E4025C9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DF681EA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4E2A515" w14:textId="77777777" w:rsidR="00C233C3" w:rsidRPr="00E64FB1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D22208" w:rsidRPr="005B722A" w14:paraId="59065964" w14:textId="77777777" w:rsidTr="00D22208">
        <w:trPr>
          <w:gridAfter w:val="1"/>
          <w:wAfter w:w="7" w:type="pct"/>
          <w:trHeight w:hRule="exact" w:val="950"/>
        </w:trPr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1B5BDFC" w14:textId="77777777" w:rsidR="00C233C3" w:rsidRPr="00916073" w:rsidRDefault="00C233C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4464CC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7FB6AA5" w14:textId="77777777" w:rsidR="00C233C3" w:rsidRPr="00916073" w:rsidRDefault="00C233C3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31</w:t>
            </w:r>
          </w:p>
        </w:tc>
        <w:tc>
          <w:tcPr>
            <w:tcW w:w="667" w:type="pct"/>
            <w:tcBorders>
              <w:top w:val="single" w:sz="12" w:space="0" w:color="auto"/>
            </w:tcBorders>
            <w:shd w:val="clear" w:color="auto" w:fill="auto"/>
          </w:tcPr>
          <w:p w14:paraId="6337104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27994C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1D4D1CE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25A09B5" w14:textId="77777777" w:rsidR="00C233C3" w:rsidRPr="00936DC9" w:rsidRDefault="00C233C3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 w:rsidRPr="00936DC9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4333250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C20EAF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35E3DD8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1B55F6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261AAFF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8DD68A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103C76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42E1C462" w14:textId="77777777" w:rsidTr="00D22208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B4C6E7" w:themeFill="accent1" w:themeFillTint="66"/>
          </w:tcPr>
          <w:p w14:paraId="63A0456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692F50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1ECEF65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7" w:type="pct"/>
            <w:shd w:val="clear" w:color="auto" w:fill="auto"/>
          </w:tcPr>
          <w:p w14:paraId="04CE526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7A3C4CF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14:paraId="7660F91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013FE58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5" w:type="pct"/>
            <w:shd w:val="clear" w:color="auto" w:fill="auto"/>
          </w:tcPr>
          <w:p w14:paraId="0B54681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402A3F9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14:paraId="2FD5F476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3E100D0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8D00422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2F3B503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181FD5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0E0E6FFE" w14:textId="77777777" w:rsidTr="005A4B85">
        <w:trPr>
          <w:gridAfter w:val="1"/>
          <w:wAfter w:w="7" w:type="pct"/>
          <w:trHeight w:val="473"/>
        </w:trPr>
        <w:tc>
          <w:tcPr>
            <w:tcW w:w="158" w:type="pct"/>
            <w:vMerge w:val="restart"/>
            <w:shd w:val="clear" w:color="auto" w:fill="8EAADB" w:themeFill="accent1" w:themeFillTint="99"/>
          </w:tcPr>
          <w:p w14:paraId="6A37B725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13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7679F495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FA8F8C8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7" w:type="pct"/>
            <w:vMerge w:val="restart"/>
            <w:shd w:val="clear" w:color="auto" w:fill="C45911" w:themeFill="accent2" w:themeFillShade="BF"/>
          </w:tcPr>
          <w:p w14:paraId="505CE5D9" w14:textId="01E120FF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16EAA3D4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429BC85E" w14:textId="34BB8FE2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6D629B82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7AF4B080" w14:textId="1A8BA241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18241C75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3C647505" w14:textId="79DC5739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74EA035A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508F78EC" w14:textId="150B2E14" w:rsidR="005A4B85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2B1EDEDC" w14:textId="77777777" w:rsidR="005A4B85" w:rsidRPr="005B722A" w:rsidRDefault="005A4B85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5A5871B1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70B5C080" w14:textId="77777777" w:rsidTr="005A4B85">
        <w:trPr>
          <w:gridAfter w:val="1"/>
          <w:wAfter w:w="7" w:type="pct"/>
          <w:trHeight w:hRule="exact" w:val="472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6F3B24DB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4B01D26E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FF29CF4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7" w:type="pct"/>
            <w:vMerge/>
            <w:shd w:val="clear" w:color="auto" w:fill="C45911" w:themeFill="accent2" w:themeFillShade="BF"/>
          </w:tcPr>
          <w:p w14:paraId="397C120F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7CDA5FC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shd w:val="clear" w:color="auto" w:fill="538135" w:themeFill="accent6" w:themeFillShade="BF"/>
          </w:tcPr>
          <w:p w14:paraId="57659AE6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FF44809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097C8359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8C7AD66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6F53E124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7FF12007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6066B9C8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5FF216A1" w14:textId="77777777" w:rsidR="005A4B85" w:rsidRDefault="005A4B85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655B0AAF" w14:textId="77777777" w:rsidR="005A4B85" w:rsidRPr="005B722A" w:rsidRDefault="005A4B85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7DE87885" w14:textId="77777777" w:rsidTr="0006741E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2F5496" w:themeFill="accent1" w:themeFillShade="BF"/>
          </w:tcPr>
          <w:p w14:paraId="5AEB0AD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20</w:t>
            </w:r>
          </w:p>
        </w:tc>
        <w:tc>
          <w:tcPr>
            <w:tcW w:w="280" w:type="pct"/>
            <w:shd w:val="clear" w:color="auto" w:fill="FF0000"/>
          </w:tcPr>
          <w:p w14:paraId="060B89F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03B9650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7" w:type="pct"/>
            <w:shd w:val="clear" w:color="auto" w:fill="FF0000"/>
            <w:vAlign w:val="center"/>
          </w:tcPr>
          <w:p w14:paraId="7A64DD1B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0A835DC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5" w:type="pct"/>
            <w:shd w:val="clear" w:color="auto" w:fill="auto"/>
          </w:tcPr>
          <w:p w14:paraId="6CB176A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6F20E86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5" w:type="pct"/>
            <w:shd w:val="clear" w:color="auto" w:fill="auto"/>
          </w:tcPr>
          <w:p w14:paraId="5C81E48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7E29192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5" w:type="pct"/>
            <w:shd w:val="clear" w:color="auto" w:fill="auto"/>
          </w:tcPr>
          <w:p w14:paraId="09B6247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2BA2A20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5" w:type="pct"/>
            <w:shd w:val="clear" w:color="auto" w:fill="auto"/>
          </w:tcPr>
          <w:p w14:paraId="192FDA5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2F5496" w:themeFill="accent1" w:themeFillShade="BF"/>
          </w:tcPr>
          <w:p w14:paraId="5BD7FA9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07B6766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1CC67FBD" w14:textId="77777777" w:rsidTr="0097650A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1F3864" w:themeFill="accent1" w:themeFillShade="80"/>
          </w:tcPr>
          <w:p w14:paraId="5A648E3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EB180D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5AA7B6C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7" w:type="pct"/>
            <w:shd w:val="clear" w:color="auto" w:fill="C45911" w:themeFill="accent2" w:themeFillShade="BF"/>
          </w:tcPr>
          <w:p w14:paraId="6F1BDCDD" w14:textId="60CEF1EA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1AF4EBB2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4102C43C" w14:textId="7E237EE3" w:rsidR="00C233C3" w:rsidRPr="005B722A" w:rsidRDefault="0097650A" w:rsidP="0097650A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222F10F5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 w:rsidRPr="00020907"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02AA54B5" w14:textId="32C7C559" w:rsidR="00C233C3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auto"/>
          </w:tcPr>
          <w:p w14:paraId="5B806517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14:paraId="67B30C2E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AE735F9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14:paraId="730E758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CC0E291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EC092A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22208" w:rsidRPr="005B722A" w14:paraId="382A0DC4" w14:textId="77777777" w:rsidTr="00D22208">
        <w:trPr>
          <w:gridAfter w:val="1"/>
          <w:wAfter w:w="7" w:type="pct"/>
          <w:trHeight w:hRule="exact" w:val="950"/>
        </w:trPr>
        <w:tc>
          <w:tcPr>
            <w:tcW w:w="158" w:type="pct"/>
            <w:shd w:val="clear" w:color="auto" w:fill="auto"/>
          </w:tcPr>
          <w:p w14:paraId="061F2731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42F38B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2A0EF32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7" w:type="pct"/>
            <w:shd w:val="clear" w:color="auto" w:fill="auto"/>
          </w:tcPr>
          <w:p w14:paraId="03053C1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ADEF98C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5" w:type="pct"/>
            <w:shd w:val="clear" w:color="auto" w:fill="auto"/>
          </w:tcPr>
          <w:p w14:paraId="57185CBB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CAA5FD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14:paraId="0F2C19F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9EC1409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14:paraId="60C95CC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7FA4C3D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9</w:t>
            </w:r>
          </w:p>
        </w:tc>
        <w:tc>
          <w:tcPr>
            <w:tcW w:w="665" w:type="pct"/>
            <w:shd w:val="clear" w:color="auto" w:fill="auto"/>
          </w:tcPr>
          <w:p w14:paraId="484B8E3C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159C77FB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10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2EB3860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405EF3C4" w14:textId="77777777" w:rsidR="00C233C3" w:rsidRDefault="00C233C3" w:rsidP="00C233C3"/>
    <w:p w14:paraId="66922E69" w14:textId="77777777" w:rsidR="00C233C3" w:rsidRDefault="00C233C3" w:rsidP="00C233C3"/>
    <w:p w14:paraId="3A13FD31" w14:textId="77777777" w:rsidR="00C233C3" w:rsidRDefault="00C233C3" w:rsidP="0065451F"/>
    <w:p w14:paraId="0E9AD2F4" w14:textId="111F53B4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DACF5E" wp14:editId="4009DCC4">
                <wp:simplePos x="0" y="0"/>
                <wp:positionH relativeFrom="column">
                  <wp:posOffset>7844155</wp:posOffset>
                </wp:positionH>
                <wp:positionV relativeFrom="paragraph">
                  <wp:posOffset>1149350</wp:posOffset>
                </wp:positionV>
                <wp:extent cx="1409700" cy="33147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71D06" w14:textId="05BB451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 “Día de la Independencia”  </w:t>
                            </w:r>
                          </w:p>
                          <w:p w14:paraId="0538FD9E" w14:textId="6E57D2DF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del primer semestre</w:t>
                            </w:r>
                          </w:p>
                          <w:p w14:paraId="3A419778" w14:textId="5DD915F9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76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planillas de situación académica de los alumnos de asignaturas del correspondientes al primer semestre</w:t>
                            </w:r>
                          </w:p>
                          <w:p w14:paraId="6FD161F8" w14:textId="10ED934F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28/06 al 08/07 2º Período de Exámenes – Primer llamado</w:t>
                            </w:r>
                          </w:p>
                          <w:p w14:paraId="16650D16" w14:textId="5BAF4672" w:rsidR="00BB0654" w:rsidRDefault="00BB0654" w:rsidP="007F329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12 al 23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Receso de invierno </w:t>
                            </w:r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(Estas fechas podrán modificarse para coincidir con el calendario escolar </w:t>
                            </w:r>
                            <w:proofErr w:type="gramStart"/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para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</w:t>
                            </w:r>
                            <w:proofErr w:type="gramEnd"/>
                            <w:r w:rsidRPr="007F32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provincia de Entre Ríos)</w:t>
                            </w:r>
                          </w:p>
                          <w:p w14:paraId="619BA964" w14:textId="135AF9EC" w:rsidR="00BB0654" w:rsidRDefault="00BB0654" w:rsidP="00D80D54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26/07 al 06/08 2º Período de Exámenes – Segundo llamado</w:t>
                            </w:r>
                          </w:p>
                          <w:p w14:paraId="6F15C282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ACF5E" id="Cuadro de texto 21" o:spid="_x0000_s1031" type="#_x0000_t202" style="position:absolute;margin-left:617.65pt;margin-top:90.5pt;width:111pt;height:26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" filled="f" stroked="f" strokeweight=".5pt">
                <v:textbox>
                  <w:txbxContent>
                    <w:p w14:paraId="55671D06" w14:textId="05BB451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9 “Día de la Independencia”  </w:t>
                      </w:r>
                    </w:p>
                    <w:p w14:paraId="0538FD9E" w14:textId="6E57D2DF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Final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del primer semestre</w:t>
                      </w:r>
                    </w:p>
                    <w:p w14:paraId="3A419778" w14:textId="5DD915F9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782C76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Entrega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de planillas de situación académica de los alumnos de asignaturas del correspondientes al primer semestre</w:t>
                      </w:r>
                    </w:p>
                    <w:p w14:paraId="6FD161F8" w14:textId="10ED934F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28/06 al 08/07 2º Período de Exámenes – Primer llamado</w:t>
                      </w:r>
                    </w:p>
                    <w:p w14:paraId="16650D16" w14:textId="5BAF4672" w:rsidR="00BB0654" w:rsidRDefault="00BB0654" w:rsidP="007F329B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12 al 23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Receso de invierno </w:t>
                      </w:r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(Estas fechas podrán modificarse para coincidir con el calendario escolar </w:t>
                      </w:r>
                      <w:proofErr w:type="gramStart"/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para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la</w:t>
                      </w:r>
                      <w:proofErr w:type="gramEnd"/>
                      <w:r w:rsidRPr="007F329B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provincia de Entre Ríos)</w:t>
                      </w:r>
                    </w:p>
                    <w:p w14:paraId="619BA964" w14:textId="135AF9EC" w:rsidR="00BB0654" w:rsidRDefault="00BB0654" w:rsidP="00D80D54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26/07 al 06/08 2º Período de Exámenes – Segundo llamado</w:t>
                      </w:r>
                    </w:p>
                    <w:p w14:paraId="6F15C282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JULIO 2021</w:t>
      </w:r>
    </w:p>
    <w:tbl>
      <w:tblPr>
        <w:tblW w:w="4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2"/>
        <w:gridCol w:w="683"/>
        <w:gridCol w:w="382"/>
        <w:gridCol w:w="1614"/>
        <w:gridCol w:w="382"/>
        <w:gridCol w:w="1611"/>
        <w:gridCol w:w="382"/>
        <w:gridCol w:w="1611"/>
        <w:gridCol w:w="382"/>
        <w:gridCol w:w="810"/>
        <w:gridCol w:w="815"/>
        <w:gridCol w:w="382"/>
        <w:gridCol w:w="804"/>
        <w:gridCol w:w="815"/>
        <w:gridCol w:w="383"/>
        <w:gridCol w:w="679"/>
        <w:gridCol w:w="7"/>
      </w:tblGrid>
      <w:tr w:rsidR="00067825" w:rsidRPr="005B722A" w14:paraId="49FB9FDD" w14:textId="77777777" w:rsidTr="0097650A">
        <w:trPr>
          <w:trHeight w:hRule="exact" w:val="288"/>
        </w:trPr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49B874C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DA25257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73DA462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2D7EFBC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114D89D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7C6C64B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FB1FB1E" w14:textId="77777777" w:rsidR="00C233C3" w:rsidRPr="007F3562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BB0654" w:rsidRPr="005B722A" w14:paraId="45C654D3" w14:textId="77777777" w:rsidTr="0097650A">
        <w:trPr>
          <w:gridAfter w:val="1"/>
          <w:wAfter w:w="4" w:type="pct"/>
          <w:trHeight w:hRule="exact" w:val="950"/>
        </w:trPr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530C5B0" w14:textId="77777777" w:rsidR="00BB0654" w:rsidRPr="00916073" w:rsidRDefault="00BB0654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B1CDA10" w14:textId="77777777" w:rsidR="00BB0654" w:rsidRPr="00916073" w:rsidRDefault="00BB0654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2CE66B95" w14:textId="77777777" w:rsidR="00BB0654" w:rsidRPr="00916073" w:rsidRDefault="00BB0654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1EBA0FD1" w14:textId="77777777" w:rsidR="00BB0654" w:rsidRPr="00916073" w:rsidRDefault="00BB0654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62FD92D9" w14:textId="77777777" w:rsidR="00BB0654" w:rsidRPr="00916073" w:rsidRDefault="00BB0654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29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34F78B70" w14:textId="77777777" w:rsidR="00BB0654" w:rsidRPr="00916073" w:rsidRDefault="00BB0654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17AD2427" w14:textId="77777777" w:rsidR="00BB0654" w:rsidRPr="00916073" w:rsidRDefault="00BB0654" w:rsidP="00E75F81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6850A530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8DE050A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78745255" w14:textId="34EABCFA" w:rsidR="00BB0654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18770E8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  <w:right w:val="nil"/>
            </w:tcBorders>
            <w:shd w:val="clear" w:color="auto" w:fill="F4B083" w:themeFill="accent2" w:themeFillTint="99"/>
          </w:tcPr>
          <w:p w14:paraId="65C64084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nil"/>
            </w:tcBorders>
            <w:shd w:val="clear" w:color="auto" w:fill="C45911" w:themeFill="accent2" w:themeFillShade="BF"/>
          </w:tcPr>
          <w:p w14:paraId="640328A7" w14:textId="2C608DE6" w:rsidR="00BB0654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83B8D98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FB3F4E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97650A" w:rsidRPr="005B722A" w14:paraId="38A8D0D2" w14:textId="77777777" w:rsidTr="004125C8">
        <w:trPr>
          <w:gridAfter w:val="1"/>
          <w:wAfter w:w="4" w:type="pct"/>
          <w:trHeight w:hRule="exact" w:val="950"/>
        </w:trPr>
        <w:tc>
          <w:tcPr>
            <w:tcW w:w="158" w:type="pct"/>
            <w:shd w:val="clear" w:color="auto" w:fill="B4C6E7" w:themeFill="accent1" w:themeFillTint="66"/>
          </w:tcPr>
          <w:p w14:paraId="64B0EA82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72215E7B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05328C0C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7F336978" w14:textId="5CA0A563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72621AE0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8ADEE00" w14:textId="19F5B629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03903BC3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F515F70" w14:textId="025A0BA7" w:rsidR="0097650A" w:rsidRPr="005B722A" w:rsidRDefault="004125C8" w:rsidP="004125C8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7FC71CFB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4DF13D88" w14:textId="41C278CA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PLANILLAS SITUACION ACADÉM.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</w:tcBorders>
            <w:shd w:val="clear" w:color="auto" w:fill="C45911" w:themeFill="accent2" w:themeFillShade="BF"/>
          </w:tcPr>
          <w:p w14:paraId="14AFCC76" w14:textId="537DC774" w:rsidR="0097650A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FF7575"/>
          </w:tcPr>
          <w:p w14:paraId="37438756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4ABB81F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3AC35AD9" w14:textId="77777777" w:rsidR="0097650A" w:rsidRPr="005B722A" w:rsidRDefault="0097650A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73810BA6" w14:textId="77777777" w:rsidR="0097650A" w:rsidRPr="005B722A" w:rsidRDefault="0097650A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3B5C0026" w14:textId="77777777" w:rsidTr="0097650A">
        <w:trPr>
          <w:gridAfter w:val="1"/>
          <w:wAfter w:w="4" w:type="pct"/>
          <w:trHeight w:val="315"/>
        </w:trPr>
        <w:tc>
          <w:tcPr>
            <w:tcW w:w="158" w:type="pct"/>
            <w:vMerge w:val="restart"/>
            <w:shd w:val="clear" w:color="auto" w:fill="8EAADB" w:themeFill="accent1" w:themeFillTint="99"/>
          </w:tcPr>
          <w:p w14:paraId="3F5FE952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11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14:paraId="5D86D13E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18162B4A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58781B6" w14:textId="42645D98" w:rsidR="00BB0654" w:rsidRPr="005B722A" w:rsidRDefault="00BB0654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5A87F610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2CF7A093" w14:textId="38030F48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2D7FC4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22F6C1B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6F72FFC4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29CB046E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6C75BE1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8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7C0B235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5256D109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679E34C9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510F1F2E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1F034E8F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5CE98463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588ABE6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6737598A" w14:textId="77777777" w:rsidR="00BB0654" w:rsidRPr="005B722A" w:rsidRDefault="00BB0654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5172EBCF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40CD348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B64C7BB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44F1C9D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A09780B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084F230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5EFE8B25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62CE39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32490FD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0CDB3864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08E5778A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4C2C132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51E7D18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455D11E3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40B02" w14:textId="77777777" w:rsidR="00BB0654" w:rsidRPr="005B722A" w:rsidRDefault="00BB0654" w:rsidP="00E75F81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4AA70186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F25B8F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3AF2351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0EA8DE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7152A896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1A826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30938EE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D9CCF0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3598022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39792BF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2440FB10" w14:textId="77777777" w:rsidTr="0097650A">
        <w:trPr>
          <w:gridAfter w:val="1"/>
          <w:wAfter w:w="4" w:type="pct"/>
          <w:trHeight w:val="315"/>
        </w:trPr>
        <w:tc>
          <w:tcPr>
            <w:tcW w:w="158" w:type="pct"/>
            <w:vMerge w:val="restart"/>
            <w:shd w:val="clear" w:color="auto" w:fill="2F5496" w:themeFill="accent1" w:themeFillShade="BF"/>
          </w:tcPr>
          <w:p w14:paraId="537E98AE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18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</w:tcPr>
          <w:p w14:paraId="3AB4341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2E3FFB67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FFFFFF" w:themeFill="background1"/>
          </w:tcPr>
          <w:p w14:paraId="679C611A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7546159B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1CB7E27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5578563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FFFFFF" w:themeFill="background1"/>
          </w:tcPr>
          <w:p w14:paraId="04911591" w14:textId="1F577BAA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4CF50004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5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6E0E76F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3BF6AF95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8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01BAB67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72F74DDE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14733EE8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34BF2C76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2F5496" w:themeFill="accent1" w:themeFillShade="BF"/>
          </w:tcPr>
          <w:p w14:paraId="6E04187D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2E2C61A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77AA3ED1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5938D64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74805F0A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BCB044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366F3B1C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643B60A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54F72149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27C4BFB8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1FBB349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  <w:bottom w:val="nil"/>
            </w:tcBorders>
            <w:shd w:val="clear" w:color="auto" w:fill="C45911" w:themeFill="accent2" w:themeFillShade="BF"/>
          </w:tcPr>
          <w:p w14:paraId="7019CF42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29310BB7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99B455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7E4E278F" w14:textId="77777777" w:rsidTr="0097650A">
        <w:trPr>
          <w:gridAfter w:val="1"/>
          <w:wAfter w:w="4" w:type="pct"/>
          <w:trHeight w:hRule="exact" w:val="315"/>
        </w:trPr>
        <w:tc>
          <w:tcPr>
            <w:tcW w:w="158" w:type="pct"/>
            <w:vMerge/>
            <w:shd w:val="clear" w:color="auto" w:fill="2F5496" w:themeFill="accent1" w:themeFillShade="BF"/>
          </w:tcPr>
          <w:p w14:paraId="25198442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</w:tcPr>
          <w:p w14:paraId="5EF3A633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43BE4A5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6" w:type="pct"/>
            <w:tcBorders>
              <w:top w:val="nil"/>
            </w:tcBorders>
            <w:shd w:val="clear" w:color="auto" w:fill="FFFFFF" w:themeFill="background1"/>
          </w:tcPr>
          <w:p w14:paraId="48BF59E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6FE96D40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FFFFFF" w:themeFill="background1"/>
          </w:tcPr>
          <w:p w14:paraId="69112B21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52B08CFE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tcBorders>
              <w:top w:val="nil"/>
            </w:tcBorders>
            <w:shd w:val="clear" w:color="auto" w:fill="FFFFFF" w:themeFill="background1"/>
          </w:tcPr>
          <w:p w14:paraId="5A1DDDB7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6CF8F78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23BFCE34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1056720B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gridSpan w:val="2"/>
            <w:tcBorders>
              <w:top w:val="nil"/>
            </w:tcBorders>
            <w:shd w:val="clear" w:color="auto" w:fill="FFFFFF" w:themeFill="background1"/>
          </w:tcPr>
          <w:p w14:paraId="5F61B89B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2F3FD62" w14:textId="77777777" w:rsidR="00BB0654" w:rsidRDefault="00BB0654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54C61B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05BF8452" w14:textId="77777777" w:rsidTr="0097650A">
        <w:trPr>
          <w:gridAfter w:val="1"/>
          <w:wAfter w:w="4" w:type="pct"/>
          <w:trHeight w:hRule="exact" w:val="950"/>
        </w:trPr>
        <w:tc>
          <w:tcPr>
            <w:tcW w:w="158" w:type="pct"/>
            <w:shd w:val="clear" w:color="auto" w:fill="1F3864" w:themeFill="accent1" w:themeFillShade="80"/>
          </w:tcPr>
          <w:p w14:paraId="6BEC51CD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640B202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19DC792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3A211EAB" w14:textId="334AFAE8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23A25ADE" w14:textId="77777777" w:rsidR="00C233C3" w:rsidRPr="00020907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2684BAD6" w14:textId="5E8853B9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4D00627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22CDFD9E" w14:textId="2F00B7F3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53876B7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5" w:type="pct"/>
            <w:gridSpan w:val="2"/>
            <w:shd w:val="clear" w:color="auto" w:fill="C45911" w:themeFill="accent2" w:themeFillShade="BF"/>
          </w:tcPr>
          <w:p w14:paraId="0D31AE1D" w14:textId="499DB3A7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45F13CC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8" w:type="pct"/>
            <w:gridSpan w:val="2"/>
            <w:shd w:val="clear" w:color="auto" w:fill="C45911" w:themeFill="accent2" w:themeFillShade="BF"/>
          </w:tcPr>
          <w:p w14:paraId="52B507D0" w14:textId="4201E75B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shd w:val="clear" w:color="auto" w:fill="1F3864" w:themeFill="accent1" w:themeFillShade="80"/>
          </w:tcPr>
          <w:p w14:paraId="05F9A3E3" w14:textId="77777777" w:rsidR="00C233C3" w:rsidRPr="00020907" w:rsidRDefault="00C233C3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020907">
              <w:rPr>
                <w:rFonts w:ascii="Calibri" w:hAnsi="Calibri"/>
                <w:noProof/>
                <w:color w:val="FFFFFF"/>
                <w:lang w:val="es-ES"/>
              </w:rPr>
              <w:t>31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510EF7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0D2C3002" w14:textId="77777777" w:rsidTr="0097650A">
        <w:trPr>
          <w:gridAfter w:val="1"/>
          <w:wAfter w:w="4" w:type="pct"/>
          <w:trHeight w:hRule="exact" w:val="950"/>
        </w:trPr>
        <w:tc>
          <w:tcPr>
            <w:tcW w:w="158" w:type="pct"/>
            <w:shd w:val="clear" w:color="auto" w:fill="auto"/>
          </w:tcPr>
          <w:p w14:paraId="1F43FA55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1</w:t>
            </w:r>
          </w:p>
        </w:tc>
        <w:tc>
          <w:tcPr>
            <w:tcW w:w="282" w:type="pct"/>
            <w:shd w:val="clear" w:color="auto" w:fill="BFBFBF" w:themeFill="background1" w:themeFillShade="BF"/>
          </w:tcPr>
          <w:p w14:paraId="0DE75FBB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0503C0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6" w:type="pct"/>
            <w:shd w:val="clear" w:color="auto" w:fill="auto"/>
          </w:tcPr>
          <w:p w14:paraId="211BFA7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9646EDD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2CFDEF06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24C791BF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14:paraId="172F1AB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51FA4AA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5" w:type="pct"/>
            <w:gridSpan w:val="2"/>
            <w:shd w:val="clear" w:color="auto" w:fill="auto"/>
          </w:tcPr>
          <w:p w14:paraId="29FCAF41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5DDC0B81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5DB24B39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1BFCB11C" w14:textId="77777777" w:rsidR="00C233C3" w:rsidRPr="00916073" w:rsidRDefault="00C233C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48234C2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733A8208" w14:textId="77777777" w:rsidR="00C233C3" w:rsidRDefault="00C233C3" w:rsidP="00C233C3"/>
    <w:p w14:paraId="257B849A" w14:textId="31392C3E" w:rsidR="00C233C3" w:rsidRDefault="00C233C3" w:rsidP="0065451F"/>
    <w:p w14:paraId="79631B6A" w14:textId="1B65568B" w:rsidR="00C233C3" w:rsidRDefault="00C233C3" w:rsidP="0065451F"/>
    <w:p w14:paraId="71866471" w14:textId="2A7392AF" w:rsidR="00C233C3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Franklin Gothic Medium" w:hAnsi="Franklin Gothic Medium"/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CF048A" wp14:editId="75584AF7">
                <wp:simplePos x="0" y="0"/>
                <wp:positionH relativeFrom="column">
                  <wp:posOffset>7844155</wp:posOffset>
                </wp:positionH>
                <wp:positionV relativeFrom="paragraph">
                  <wp:posOffset>1082675</wp:posOffset>
                </wp:positionV>
                <wp:extent cx="1409700" cy="33337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0CE2E" w14:textId="3A8E2E5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  “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Paso a la inmortalidad del General D. José de San Martín” (trasladado del 17 por Decreto 52/2017)</w:t>
                            </w:r>
                          </w:p>
                          <w:p w14:paraId="6C329CA4" w14:textId="166B8EC1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B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Comienzo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segundo semestre</w:t>
                            </w:r>
                            <w:r w:rsidR="003D7B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Fecha modificada mediante </w:t>
                            </w:r>
                            <w:r w:rsidR="003D7B16" w:rsidRPr="003D7B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Disposición SA 001/21</w:t>
                            </w:r>
                          </w:p>
                          <w:p w14:paraId="322CB395" w14:textId="77777777" w:rsidR="00BB0654" w:rsidRDefault="00BB0654" w:rsidP="007F13D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26/07 al 06/08 2º Período de Exámenes – Segundo llamado</w:t>
                            </w:r>
                          </w:p>
                          <w:p w14:paraId="133EEDA3" w14:textId="48C8F6C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 al 13 4º Período de Defensa del TFI</w:t>
                            </w:r>
                          </w:p>
                          <w:p w14:paraId="05E73DEA" w14:textId="553C5D1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6 “Día del Veterinario”</w:t>
                            </w:r>
                          </w:p>
                          <w:p w14:paraId="3D94D6F9" w14:textId="3DFC7BD3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11 “Día del Nutricionista”</w:t>
                            </w:r>
                          </w:p>
                          <w:p w14:paraId="7E999B59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F048A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32" type="#_x0000_t202" style="position:absolute;margin-left:617.65pt;margin-top:85.25pt;width:111pt;height:26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" filled="f" stroked="f" strokeweight=".5pt">
                <v:textbox>
                  <w:txbxContent>
                    <w:p w14:paraId="5740CE2E" w14:textId="3A8E2E5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16  “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Paso a la inmortalidad del General D. José de San Martín” (trasladado del 17 por Decreto 52/2017)</w:t>
                      </w:r>
                    </w:p>
                    <w:p w14:paraId="6C329CA4" w14:textId="166B8EC1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D7B16">
                        <w:rPr>
                          <w:b/>
                          <w:bCs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Comienzo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del segundo semestre</w:t>
                      </w:r>
                      <w:r w:rsidR="003D7B1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– Fecha modificada mediante </w:t>
                      </w:r>
                      <w:r w:rsidR="003D7B16" w:rsidRPr="003D7B16">
                        <w:rPr>
                          <w:b/>
                          <w:bCs/>
                          <w:sz w:val="16"/>
                          <w:szCs w:val="16"/>
                        </w:rPr>
                        <w:t>Disposición SA 001/21</w:t>
                      </w:r>
                    </w:p>
                    <w:p w14:paraId="322CB395" w14:textId="77777777" w:rsidR="00BB0654" w:rsidRDefault="00BB0654" w:rsidP="007F13D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26/07 al 06/08 2º Período de Exámenes – Segundo llamado</w:t>
                      </w:r>
                    </w:p>
                    <w:p w14:paraId="133EEDA3" w14:textId="48C8F6C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9 al 13 4º Período de Defensa del TFI</w:t>
                      </w:r>
                    </w:p>
                    <w:p w14:paraId="05E73DEA" w14:textId="553C5D1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6 “Día del Veterinario”</w:t>
                      </w:r>
                    </w:p>
                    <w:p w14:paraId="3D94D6F9" w14:textId="3DFC7BD3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11 “Día del Nutricionista”</w:t>
                      </w:r>
                    </w:p>
                    <w:p w14:paraId="7E999B59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AGOSTO 2021</w:t>
      </w:r>
    </w:p>
    <w:tbl>
      <w:tblPr>
        <w:tblW w:w="4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3"/>
        <w:gridCol w:w="674"/>
        <w:gridCol w:w="41"/>
        <w:gridCol w:w="352"/>
        <w:gridCol w:w="814"/>
        <w:gridCol w:w="817"/>
        <w:gridCol w:w="406"/>
        <w:gridCol w:w="1614"/>
        <w:gridCol w:w="406"/>
        <w:gridCol w:w="1614"/>
        <w:gridCol w:w="406"/>
        <w:gridCol w:w="1614"/>
        <w:gridCol w:w="406"/>
        <w:gridCol w:w="1614"/>
        <w:gridCol w:w="406"/>
        <w:gridCol w:w="667"/>
      </w:tblGrid>
      <w:tr w:rsidR="00067825" w:rsidRPr="005B722A" w14:paraId="1DFBAF31" w14:textId="77777777" w:rsidTr="003D7B16">
        <w:trPr>
          <w:trHeight w:hRule="exact" w:val="288"/>
        </w:trPr>
        <w:tc>
          <w:tcPr>
            <w:tcW w:w="4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BC824E8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1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3CBAD0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CD791EF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5064587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CA645BA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1CDC9CF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EC3F0D9" w14:textId="77777777" w:rsidR="00C233C3" w:rsidRPr="0064249A" w:rsidRDefault="00C233C3" w:rsidP="00E75F81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BB0654" w:rsidRPr="005B722A" w14:paraId="52B3C745" w14:textId="77777777" w:rsidTr="003D7B16">
        <w:trPr>
          <w:trHeight w:val="458"/>
        </w:trPr>
        <w:tc>
          <w:tcPr>
            <w:tcW w:w="153" w:type="pct"/>
            <w:vMerge w:val="restart"/>
            <w:shd w:val="clear" w:color="auto" w:fill="D9E2F3" w:themeFill="accent1" w:themeFillTint="33"/>
          </w:tcPr>
          <w:p w14:paraId="5B7CB607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5A601278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 w:val="restart"/>
            <w:shd w:val="clear" w:color="auto" w:fill="D9E2F3" w:themeFill="accent1" w:themeFillTint="33"/>
          </w:tcPr>
          <w:p w14:paraId="32B15CF6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333" w:type="pct"/>
            <w:vMerge w:val="restart"/>
            <w:tcBorders>
              <w:bottom w:val="nil"/>
              <w:right w:val="nil"/>
            </w:tcBorders>
            <w:shd w:val="clear" w:color="auto" w:fill="C45911" w:themeFill="accent2" w:themeFillShade="BF"/>
          </w:tcPr>
          <w:p w14:paraId="4D444C1E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334" w:type="pct"/>
            <w:vMerge w:val="restart"/>
            <w:tcBorders>
              <w:left w:val="nil"/>
              <w:bottom w:val="nil"/>
            </w:tcBorders>
            <w:shd w:val="clear" w:color="auto" w:fill="C45911" w:themeFill="accent2" w:themeFillShade="BF"/>
          </w:tcPr>
          <w:p w14:paraId="59481B43" w14:textId="5E157828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3E4AC7A2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55D97A13" w14:textId="78AF7829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132D1E25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44EA32DB" w14:textId="7EA1B0BB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67ADC4F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106AF80D" w14:textId="1C05EF3F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72BAD1E7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04137A31" w14:textId="2AB7FA5C" w:rsidR="00BB0654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D9E2F3" w:themeFill="accent1" w:themeFillTint="33"/>
          </w:tcPr>
          <w:p w14:paraId="7A43533C" w14:textId="77777777" w:rsidR="00BB0654" w:rsidRPr="005B722A" w:rsidRDefault="00BB0654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3" w:type="pct"/>
            <w:vMerge w:val="restart"/>
            <w:shd w:val="clear" w:color="auto" w:fill="BFBFBF" w:themeFill="background1" w:themeFillShade="BF"/>
          </w:tcPr>
          <w:p w14:paraId="03DD0FC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BB0654" w:rsidRPr="005B722A" w14:paraId="0437C9E3" w14:textId="77777777" w:rsidTr="003D7B16">
        <w:trPr>
          <w:trHeight w:hRule="exact" w:val="457"/>
        </w:trPr>
        <w:tc>
          <w:tcPr>
            <w:tcW w:w="153" w:type="pct"/>
            <w:vMerge/>
            <w:shd w:val="clear" w:color="auto" w:fill="D9E2F3" w:themeFill="accent1" w:themeFillTint="33"/>
          </w:tcPr>
          <w:p w14:paraId="5664A0E7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6D7DACCF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/>
            <w:shd w:val="clear" w:color="auto" w:fill="D9E2F3" w:themeFill="accent1" w:themeFillTint="33"/>
          </w:tcPr>
          <w:p w14:paraId="095B7AD0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333" w:type="pct"/>
            <w:vMerge/>
            <w:tcBorders>
              <w:top w:val="nil"/>
              <w:right w:val="nil"/>
            </w:tcBorders>
            <w:shd w:val="clear" w:color="auto" w:fill="C45911" w:themeFill="accent2" w:themeFillShade="BF"/>
          </w:tcPr>
          <w:p w14:paraId="6EDDA9FC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</w:tcBorders>
            <w:shd w:val="clear" w:color="auto" w:fill="C45911" w:themeFill="accent2" w:themeFillShade="BF"/>
          </w:tcPr>
          <w:p w14:paraId="1583298C" w14:textId="38995EFC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63DDAB3C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49FF12A9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597BAC85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78963CF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36AD909F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3B91E2ED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66BB7CA8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shd w:val="clear" w:color="auto" w:fill="538135" w:themeFill="accent6" w:themeFillShade="BF"/>
          </w:tcPr>
          <w:p w14:paraId="41AA1BB6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D9E2F3" w:themeFill="accent1" w:themeFillTint="33"/>
          </w:tcPr>
          <w:p w14:paraId="35F5F76D" w14:textId="77777777" w:rsidR="00BB0654" w:rsidRPr="00E92071" w:rsidRDefault="00BB0654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3" w:type="pct"/>
            <w:vMerge/>
            <w:shd w:val="clear" w:color="auto" w:fill="BFBFBF" w:themeFill="background1" w:themeFillShade="BF"/>
          </w:tcPr>
          <w:p w14:paraId="3821D010" w14:textId="77777777" w:rsidR="00BB0654" w:rsidRPr="005B722A" w:rsidRDefault="00BB0654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D7B16" w:rsidRPr="005B722A" w14:paraId="7DBDD38D" w14:textId="77777777" w:rsidTr="003D7B16">
        <w:trPr>
          <w:trHeight w:val="473"/>
        </w:trPr>
        <w:tc>
          <w:tcPr>
            <w:tcW w:w="153" w:type="pct"/>
            <w:vMerge w:val="restart"/>
            <w:shd w:val="clear" w:color="auto" w:fill="B4C6E7" w:themeFill="accent1" w:themeFillTint="66"/>
          </w:tcPr>
          <w:p w14:paraId="55F08AD1" w14:textId="77777777" w:rsidR="003D7B16" w:rsidRPr="005B722A" w:rsidRDefault="003D7B16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080A4B39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 w:val="restart"/>
            <w:shd w:val="clear" w:color="auto" w:fill="B4C6E7" w:themeFill="accent1" w:themeFillTint="66"/>
          </w:tcPr>
          <w:p w14:paraId="0DF46E47" w14:textId="77777777" w:rsidR="003D7B16" w:rsidRPr="005B722A" w:rsidRDefault="003D7B16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333" w:type="pct"/>
            <w:vMerge w:val="restart"/>
            <w:shd w:val="clear" w:color="auto" w:fill="C45911" w:themeFill="accent2" w:themeFillShade="BF"/>
          </w:tcPr>
          <w:p w14:paraId="13AED1FF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334" w:type="pct"/>
            <w:vMerge w:val="restart"/>
            <w:shd w:val="clear" w:color="auto" w:fill="F4B083" w:themeFill="accent2" w:themeFillTint="99"/>
          </w:tcPr>
          <w:p w14:paraId="75373F7B" w14:textId="4CEBF8A6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638B3988" w14:textId="77777777" w:rsidR="003D7B16" w:rsidRPr="005B722A" w:rsidRDefault="003D7B16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6F2B0D51" w14:textId="60646BE5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61AAC061" w14:textId="77777777" w:rsidR="003D7B16" w:rsidRPr="005B722A" w:rsidRDefault="003D7B16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6EA32F10" w14:textId="078C2742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05517340" w14:textId="77777777" w:rsidR="003D7B16" w:rsidRPr="005B722A" w:rsidRDefault="003D7B16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20BF0A3C" w14:textId="26CAB425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5BF86B2C" w14:textId="77777777" w:rsidR="003D7B16" w:rsidRPr="005B722A" w:rsidRDefault="003D7B16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64346CD8" w14:textId="496DA683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vMerge w:val="restart"/>
            <w:shd w:val="clear" w:color="auto" w:fill="B4C6E7" w:themeFill="accent1" w:themeFillTint="66"/>
          </w:tcPr>
          <w:p w14:paraId="4A408FF5" w14:textId="77777777" w:rsidR="003D7B16" w:rsidRPr="005B722A" w:rsidRDefault="003D7B16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14</w:t>
            </w:r>
          </w:p>
        </w:tc>
        <w:tc>
          <w:tcPr>
            <w:tcW w:w="273" w:type="pct"/>
            <w:vMerge w:val="restart"/>
            <w:shd w:val="clear" w:color="auto" w:fill="BFBFBF" w:themeFill="background1" w:themeFillShade="BF"/>
          </w:tcPr>
          <w:p w14:paraId="29DF7CA7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3D7B16" w:rsidRPr="005B722A" w14:paraId="6838F09F" w14:textId="77777777" w:rsidTr="003D7B16">
        <w:trPr>
          <w:trHeight w:hRule="exact" w:val="472"/>
        </w:trPr>
        <w:tc>
          <w:tcPr>
            <w:tcW w:w="153" w:type="pct"/>
            <w:vMerge/>
            <w:shd w:val="clear" w:color="auto" w:fill="B4C6E7" w:themeFill="accent1" w:themeFillTint="66"/>
          </w:tcPr>
          <w:p w14:paraId="6DDBDC7C" w14:textId="77777777" w:rsidR="003D7B16" w:rsidRPr="00E92071" w:rsidRDefault="003D7B16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26A66F0B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vMerge/>
            <w:shd w:val="clear" w:color="auto" w:fill="B4C6E7" w:themeFill="accent1" w:themeFillTint="66"/>
          </w:tcPr>
          <w:p w14:paraId="59FEC559" w14:textId="77777777" w:rsidR="003D7B16" w:rsidRPr="00E92071" w:rsidRDefault="003D7B16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333" w:type="pct"/>
            <w:vMerge/>
            <w:shd w:val="clear" w:color="auto" w:fill="C45911" w:themeFill="accent2" w:themeFillShade="BF"/>
          </w:tcPr>
          <w:p w14:paraId="3B97E2FE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334" w:type="pct"/>
            <w:vMerge/>
            <w:shd w:val="clear" w:color="auto" w:fill="F4B083" w:themeFill="accent2" w:themeFillTint="99"/>
          </w:tcPr>
          <w:p w14:paraId="1DE5C4B2" w14:textId="51080440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12B7A095" w14:textId="77777777" w:rsidR="003D7B16" w:rsidRPr="00E92071" w:rsidRDefault="003D7B16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29982549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4CDB1AFD" w14:textId="77777777" w:rsidR="003D7B16" w:rsidRPr="00E92071" w:rsidRDefault="003D7B16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shd w:val="clear" w:color="auto" w:fill="538135" w:themeFill="accent6" w:themeFillShade="BF"/>
          </w:tcPr>
          <w:p w14:paraId="0CA741F7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079A6358" w14:textId="77777777" w:rsidR="003D7B16" w:rsidRPr="00E92071" w:rsidRDefault="003D7B16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48E1ECCD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1E465967" w14:textId="77777777" w:rsidR="003D7B16" w:rsidRPr="00E92071" w:rsidRDefault="003D7B16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0BE09199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B4C6E7" w:themeFill="accent1" w:themeFillTint="66"/>
          </w:tcPr>
          <w:p w14:paraId="413E5181" w14:textId="77777777" w:rsidR="003D7B16" w:rsidRPr="00E92071" w:rsidRDefault="003D7B16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</w:p>
        </w:tc>
        <w:tc>
          <w:tcPr>
            <w:tcW w:w="273" w:type="pct"/>
            <w:vMerge/>
            <w:shd w:val="clear" w:color="auto" w:fill="BFBFBF" w:themeFill="background1" w:themeFillShade="BF"/>
          </w:tcPr>
          <w:p w14:paraId="0EC9A12D" w14:textId="77777777" w:rsidR="003D7B16" w:rsidRPr="005B722A" w:rsidRDefault="003D7B16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43BF7757" w14:textId="77777777" w:rsidTr="005A4B85">
        <w:trPr>
          <w:trHeight w:hRule="exact" w:val="950"/>
        </w:trPr>
        <w:tc>
          <w:tcPr>
            <w:tcW w:w="153" w:type="pct"/>
            <w:shd w:val="clear" w:color="auto" w:fill="8EAADB" w:themeFill="accent1" w:themeFillTint="99"/>
          </w:tcPr>
          <w:p w14:paraId="7669D3F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15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4F57B6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FF7575"/>
          </w:tcPr>
          <w:p w14:paraId="688CF69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7" w:type="pct"/>
            <w:gridSpan w:val="2"/>
            <w:shd w:val="clear" w:color="auto" w:fill="FF0000"/>
          </w:tcPr>
          <w:p w14:paraId="02DBD6B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46C9139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0" w:type="pct"/>
            <w:shd w:val="clear" w:color="auto" w:fill="auto"/>
          </w:tcPr>
          <w:p w14:paraId="2B01F51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0523F3F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0" w:type="pct"/>
            <w:shd w:val="clear" w:color="auto" w:fill="auto"/>
          </w:tcPr>
          <w:p w14:paraId="4F52C2D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350A6F5A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0" w:type="pct"/>
            <w:shd w:val="clear" w:color="auto" w:fill="auto"/>
          </w:tcPr>
          <w:p w14:paraId="6C5EAC1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8EAADB" w:themeFill="accent1" w:themeFillTint="99"/>
          </w:tcPr>
          <w:p w14:paraId="06FC7A0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EE2DEBA" w14:textId="77777777" w:rsidR="00C233C3" w:rsidRDefault="00C233C3" w:rsidP="00E75F81">
            <w:pPr>
              <w:pStyle w:val="Textoindependiente"/>
              <w:jc w:val="center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Día del No Docente</w:t>
            </w:r>
          </w:p>
          <w:p w14:paraId="00873A2D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  <w:r>
              <w:rPr>
                <w:noProof/>
                <w:color w:val="F2F2F2" w:themeColor="background1" w:themeShade="F2"/>
                <w:lang w:val="es-ES"/>
              </w:rPr>
              <w:t>(trasladado por paritaria de la UNER. Se celebra el 26/11)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5ECF711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573267A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3AD5376E" w14:textId="77777777" w:rsidTr="005A4B85">
        <w:trPr>
          <w:trHeight w:hRule="exact" w:val="950"/>
        </w:trPr>
        <w:tc>
          <w:tcPr>
            <w:tcW w:w="153" w:type="pct"/>
            <w:shd w:val="clear" w:color="auto" w:fill="2F5496" w:themeFill="accent1" w:themeFillShade="BF"/>
          </w:tcPr>
          <w:p w14:paraId="2352203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E92071">
              <w:rPr>
                <w:rFonts w:ascii="Calibri" w:hAnsi="Calibri"/>
                <w:noProof/>
                <w:lang w:val="es-ES"/>
              </w:rPr>
              <w:t>22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20ABC9F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2F5496" w:themeFill="accent1" w:themeFillShade="BF"/>
          </w:tcPr>
          <w:p w14:paraId="79708BC1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6DAE68B1" w14:textId="77777777" w:rsidR="00C233C3" w:rsidRPr="008C1A08" w:rsidRDefault="00C233C3" w:rsidP="00E75F81">
            <w:pPr>
              <w:pStyle w:val="Sinespaciado"/>
              <w:jc w:val="center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56F3389F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0" w:type="pct"/>
            <w:shd w:val="clear" w:color="auto" w:fill="auto"/>
          </w:tcPr>
          <w:p w14:paraId="4BD0225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0AC384F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0" w:type="pct"/>
            <w:shd w:val="clear" w:color="auto" w:fill="auto"/>
          </w:tcPr>
          <w:p w14:paraId="09D07AC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1E03F579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0" w:type="pct"/>
            <w:shd w:val="clear" w:color="auto" w:fill="auto"/>
          </w:tcPr>
          <w:p w14:paraId="18ECE51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531E98A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0" w:type="pct"/>
            <w:shd w:val="clear" w:color="auto" w:fill="auto"/>
          </w:tcPr>
          <w:p w14:paraId="57D2EF98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2F5496" w:themeFill="accent1" w:themeFillShade="BF"/>
          </w:tcPr>
          <w:p w14:paraId="523E8B8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447AECA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51E9A8CD" w14:textId="77777777" w:rsidTr="005A4B85">
        <w:trPr>
          <w:trHeight w:hRule="exact" w:val="950"/>
        </w:trPr>
        <w:tc>
          <w:tcPr>
            <w:tcW w:w="153" w:type="pct"/>
            <w:shd w:val="clear" w:color="auto" w:fill="1F3864" w:themeFill="accent1" w:themeFillShade="80"/>
          </w:tcPr>
          <w:p w14:paraId="20BC475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20A6A7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1F3864" w:themeFill="accent1" w:themeFillShade="80"/>
          </w:tcPr>
          <w:p w14:paraId="14A2389C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2E627E22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1F3864" w:themeFill="accent1" w:themeFillShade="80"/>
          </w:tcPr>
          <w:p w14:paraId="138DA071" w14:textId="16449873" w:rsidR="00C233C3" w:rsidRPr="00916073" w:rsidRDefault="00916073" w:rsidP="00E75F81">
            <w:pPr>
              <w:pStyle w:val="Fechasfueradelmes"/>
              <w:rPr>
                <w:b/>
                <w:bCs/>
                <w:noProof/>
                <w:color w:val="auto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660" w:type="pct"/>
            <w:shd w:val="clear" w:color="auto" w:fill="auto"/>
          </w:tcPr>
          <w:p w14:paraId="3B50CA78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25743902" w14:textId="291CA22A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noProof/>
                <w:color w:val="auto"/>
                <w:lang w:val="es-ES"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14:paraId="76BBCC47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1D98B5BC" w14:textId="10B51DF9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14:paraId="06809D2E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0F1AA3D0" w14:textId="6324FF11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14:paraId="0C0B1B96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212E05BD" w14:textId="272ED58B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7D9ED8A2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067825" w:rsidRPr="005B722A" w14:paraId="3645A8C8" w14:textId="77777777" w:rsidTr="005A4B85">
        <w:trPr>
          <w:trHeight w:hRule="exact" w:val="950"/>
        </w:trPr>
        <w:tc>
          <w:tcPr>
            <w:tcW w:w="153" w:type="pct"/>
            <w:shd w:val="clear" w:color="auto" w:fill="auto"/>
          </w:tcPr>
          <w:p w14:paraId="0BFD9452" w14:textId="34507488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1A2FCB1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1" w:type="pct"/>
            <w:gridSpan w:val="2"/>
            <w:shd w:val="clear" w:color="auto" w:fill="auto"/>
          </w:tcPr>
          <w:p w14:paraId="368EAE6F" w14:textId="6A01A253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1AC6AEF2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53322C7D" w14:textId="03D824E7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0" w:type="pct"/>
            <w:shd w:val="clear" w:color="auto" w:fill="auto"/>
          </w:tcPr>
          <w:p w14:paraId="46E1A88D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5A0C0DB3" w14:textId="768BEEFD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660" w:type="pct"/>
            <w:shd w:val="clear" w:color="auto" w:fill="auto"/>
          </w:tcPr>
          <w:p w14:paraId="1B767C1F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2B8480E9" w14:textId="7C7351CC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9</w:t>
            </w:r>
          </w:p>
        </w:tc>
        <w:tc>
          <w:tcPr>
            <w:tcW w:w="660" w:type="pct"/>
            <w:shd w:val="clear" w:color="auto" w:fill="auto"/>
          </w:tcPr>
          <w:p w14:paraId="155247B5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1095B529" w14:textId="30CBC413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10</w:t>
            </w:r>
          </w:p>
        </w:tc>
        <w:tc>
          <w:tcPr>
            <w:tcW w:w="660" w:type="pct"/>
            <w:shd w:val="clear" w:color="auto" w:fill="auto"/>
          </w:tcPr>
          <w:p w14:paraId="5A53A788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564EEABD" w14:textId="367CE807" w:rsidR="00C233C3" w:rsidRPr="00916073" w:rsidRDefault="00916073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>
              <w:rPr>
                <w:rFonts w:ascii="Calibri" w:hAnsi="Calibri"/>
                <w:noProof/>
                <w:color w:val="auto"/>
                <w:lang w:val="es-ES"/>
              </w:rPr>
              <w:t>11</w:t>
            </w:r>
          </w:p>
        </w:tc>
        <w:tc>
          <w:tcPr>
            <w:tcW w:w="273" w:type="pct"/>
            <w:shd w:val="clear" w:color="auto" w:fill="BFBFBF" w:themeFill="background1" w:themeFillShade="BF"/>
          </w:tcPr>
          <w:p w14:paraId="2C9048CD" w14:textId="77777777" w:rsidR="00C233C3" w:rsidRPr="00916073" w:rsidRDefault="00C233C3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</w:tr>
    </w:tbl>
    <w:p w14:paraId="2968BF00" w14:textId="77777777" w:rsidR="00C233C3" w:rsidRDefault="00C233C3" w:rsidP="00C233C3"/>
    <w:p w14:paraId="19B5E106" w14:textId="74907DB5" w:rsidR="00C233C3" w:rsidRDefault="00C233C3" w:rsidP="0065451F"/>
    <w:p w14:paraId="663372B3" w14:textId="77777777" w:rsidR="00036D9A" w:rsidRDefault="00036D9A" w:rsidP="0065451F"/>
    <w:p w14:paraId="555FD808" w14:textId="72204BBB" w:rsidR="00C233C3" w:rsidRPr="00E92071" w:rsidRDefault="009479DF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C0629A3" wp14:editId="0F4CEB57">
                <wp:simplePos x="0" y="0"/>
                <wp:positionH relativeFrom="column">
                  <wp:posOffset>7844155</wp:posOffset>
                </wp:positionH>
                <wp:positionV relativeFrom="paragraph">
                  <wp:posOffset>1063625</wp:posOffset>
                </wp:positionV>
                <wp:extent cx="1409700" cy="334327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92C5F" w14:textId="0C123A71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11 “Día del Docente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Univesitario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 (para la UNER)</w:t>
                            </w:r>
                          </w:p>
                          <w:p w14:paraId="3258BABF" w14:textId="4C31899E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21 “Día del Estudiante”</w:t>
                            </w:r>
                          </w:p>
                          <w:p w14:paraId="23793FE9" w14:textId="7B985C31" w:rsidR="00BB0654" w:rsidRPr="00CD1C62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29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provincial “Festividad del Santo Patrono de Entre Ríos”</w:t>
                            </w:r>
                          </w:p>
                          <w:p w14:paraId="7E98CF4E" w14:textId="71F2A016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6 al 10 5º Período de Defensa del TFI</w:t>
                            </w:r>
                          </w:p>
                          <w:p w14:paraId="4C54759F" w14:textId="58391E9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30 al 06/10 6º Período de Defensa del TFI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29A3" id="Cuadro de texto 27" o:spid="_x0000_s1033" type="#_x0000_t202" style="position:absolute;margin-left:617.65pt;margin-top:83.75pt;width:111pt;height:263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" filled="f" stroked="f" strokeweight=".5pt">
                <v:textbox>
                  <w:txbxContent>
                    <w:p w14:paraId="15892C5F" w14:textId="0C123A71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11 “Día del Docente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Univesitario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” (para la UNER)</w:t>
                      </w:r>
                    </w:p>
                    <w:p w14:paraId="3258BABF" w14:textId="4C31899E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21 “Día del Estudiante”</w:t>
                      </w:r>
                    </w:p>
                    <w:p w14:paraId="23793FE9" w14:textId="7B985C31" w:rsidR="00BB0654" w:rsidRPr="00CD1C62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29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provincial “Festividad del Santo Patrono de Entre Ríos”</w:t>
                      </w:r>
                    </w:p>
                    <w:p w14:paraId="7E98CF4E" w14:textId="71F2A016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6 al 10 5º Período de Defensa del TFI</w:t>
                      </w:r>
                    </w:p>
                    <w:p w14:paraId="4C54759F" w14:textId="58391E9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30 al 06/10 6º Período de Defensa del TFI</w:t>
                      </w:r>
                    </w:p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SEPTIEMBRE 2021</w: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6"/>
        <w:gridCol w:w="679"/>
        <w:gridCol w:w="381"/>
        <w:gridCol w:w="1621"/>
        <w:gridCol w:w="381"/>
        <w:gridCol w:w="1616"/>
        <w:gridCol w:w="381"/>
        <w:gridCol w:w="1616"/>
        <w:gridCol w:w="381"/>
        <w:gridCol w:w="1616"/>
        <w:gridCol w:w="381"/>
        <w:gridCol w:w="1616"/>
        <w:gridCol w:w="381"/>
        <w:gridCol w:w="679"/>
        <w:gridCol w:w="17"/>
      </w:tblGrid>
      <w:tr w:rsidR="00D644BC" w:rsidRPr="005B722A" w14:paraId="585AF838" w14:textId="77777777" w:rsidTr="00D644BC">
        <w:trPr>
          <w:trHeight w:hRule="exact" w:val="288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EF9F45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BBDF746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1C43722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F83F330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4153821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D170C99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4B35C7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F64B8" w:rsidRPr="005B722A" w14:paraId="5D6FE3FA" w14:textId="77777777" w:rsidTr="00D644BC">
        <w:trPr>
          <w:gridAfter w:val="1"/>
          <w:wAfter w:w="7" w:type="pct"/>
          <w:trHeight w:hRule="exact" w:val="950"/>
        </w:trPr>
        <w:tc>
          <w:tcPr>
            <w:tcW w:w="159" w:type="pct"/>
            <w:tcBorders>
              <w:top w:val="single" w:sz="12" w:space="0" w:color="auto"/>
            </w:tcBorders>
            <w:shd w:val="clear" w:color="auto" w:fill="auto"/>
          </w:tcPr>
          <w:p w14:paraId="34F16FE2" w14:textId="77777777" w:rsidR="00CF64B8" w:rsidRPr="00020907" w:rsidRDefault="00CF64B8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29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D5E0E6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auto"/>
          </w:tcPr>
          <w:p w14:paraId="0C5ACB47" w14:textId="77777777" w:rsidR="00CF64B8" w:rsidRPr="00D77DC7" w:rsidRDefault="00CF64B8" w:rsidP="00E75F81">
            <w:pPr>
              <w:pStyle w:val="Fechasfueradelmes"/>
              <w:rPr>
                <w:rFonts w:ascii="Calibri" w:hAnsi="Calibri"/>
                <w:b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noProof/>
                <w:color w:val="7F7F7F"/>
                <w:lang w:val="es-ES"/>
              </w:rPr>
              <w:t>30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</w:tcPr>
          <w:p w14:paraId="12351812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auto"/>
          </w:tcPr>
          <w:p w14:paraId="19E923A3" w14:textId="77777777" w:rsidR="00CF64B8" w:rsidRPr="002B02FB" w:rsidRDefault="00CF64B8" w:rsidP="00E75F81">
            <w:pPr>
              <w:pStyle w:val="Fechas"/>
              <w:rPr>
                <w:b w:val="0"/>
                <w:bCs w:val="0"/>
                <w:noProof/>
                <w:lang w:val="es-ES"/>
              </w:rPr>
            </w:pPr>
            <w:r w:rsidRPr="002B02FB">
              <w:rPr>
                <w:rFonts w:ascii="Calibri" w:hAnsi="Calibri"/>
                <w:b w:val="0"/>
                <w:bCs w:val="0"/>
                <w:noProof/>
                <w:color w:val="7F7F7F"/>
                <w:lang w:val="es-ES"/>
              </w:rPr>
              <w:t>31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2008E76E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0A317D1" w14:textId="77777777" w:rsidR="00CF64B8" w:rsidRPr="00936DC9" w:rsidRDefault="00CF64B8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5BD570E2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65884A4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E548B1" w14:textId="77777777" w:rsidR="00CF64B8" w:rsidRPr="005B722A" w:rsidRDefault="00CF64B8" w:rsidP="00E75F81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3228238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</w:tcPr>
          <w:p w14:paraId="0DEA88F8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99557D9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1582427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74CF85E7" w14:textId="77777777" w:rsidTr="004B0E94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B4C6E7" w:themeFill="accent1" w:themeFillTint="66"/>
          </w:tcPr>
          <w:p w14:paraId="2889D8BF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4B4CD29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B4C6E7" w:themeFill="accent1" w:themeFillTint="66"/>
          </w:tcPr>
          <w:p w14:paraId="5D3764A3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311C9822" w14:textId="0E99DCD7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31051ECD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2C7B7F22" w14:textId="3FB9D123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18C8FAF8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7150B7BC" w14:textId="56990BEC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40A5979D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2BB646AA" w14:textId="67E1E89B" w:rsidR="00CF64B8" w:rsidRPr="007A4475" w:rsidRDefault="004B0E94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0AC1BF6D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45D98001" w14:textId="60A57BFE" w:rsidR="00CF64B8" w:rsidRPr="007A4475" w:rsidRDefault="004B0E94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B4C6E7" w:themeFill="accent1" w:themeFillTint="66"/>
          </w:tcPr>
          <w:p w14:paraId="4410842C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280" w:type="pct"/>
            <w:shd w:val="clear" w:color="auto" w:fill="FF0000"/>
          </w:tcPr>
          <w:p w14:paraId="48AB75B5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3F8108A6" w14:textId="77777777" w:rsidTr="00D644BC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8EAADB" w:themeFill="accent1" w:themeFillTint="99"/>
          </w:tcPr>
          <w:p w14:paraId="5850F75C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12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352E7BC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534F8F0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8" w:type="pct"/>
            <w:shd w:val="clear" w:color="auto" w:fill="auto"/>
          </w:tcPr>
          <w:p w14:paraId="2E2FFF67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0265DAC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6" w:type="pct"/>
            <w:shd w:val="clear" w:color="auto" w:fill="auto"/>
          </w:tcPr>
          <w:p w14:paraId="1887AFC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286F662C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6" w:type="pct"/>
            <w:shd w:val="clear" w:color="auto" w:fill="auto"/>
          </w:tcPr>
          <w:p w14:paraId="54AF80A6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6BE731E6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6" w:type="pct"/>
            <w:shd w:val="clear" w:color="auto" w:fill="auto"/>
          </w:tcPr>
          <w:p w14:paraId="1F723D57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7CA804F3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6" w:type="pct"/>
            <w:shd w:val="clear" w:color="auto" w:fill="auto"/>
          </w:tcPr>
          <w:p w14:paraId="54D2D00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8EAADB" w:themeFill="accent1" w:themeFillTint="99"/>
          </w:tcPr>
          <w:p w14:paraId="36831F77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5F5AF54A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3B27CF5F" w14:textId="77777777" w:rsidTr="005A4B85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2F5496" w:themeFill="accent1" w:themeFillShade="BF"/>
          </w:tcPr>
          <w:p w14:paraId="5435B04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19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2AB97EAC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293D5A43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8" w:type="pct"/>
            <w:shd w:val="clear" w:color="auto" w:fill="auto"/>
          </w:tcPr>
          <w:p w14:paraId="31BC84A6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283992A6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6" w:type="pct"/>
            <w:shd w:val="clear" w:color="auto" w:fill="FF0000"/>
          </w:tcPr>
          <w:p w14:paraId="43BBA293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1058CB0E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6" w:type="pct"/>
            <w:shd w:val="clear" w:color="auto" w:fill="auto"/>
          </w:tcPr>
          <w:p w14:paraId="39728FE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7B079D7B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6" w:type="pct"/>
            <w:shd w:val="clear" w:color="auto" w:fill="auto"/>
          </w:tcPr>
          <w:p w14:paraId="6E316E98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796CA13F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6" w:type="pct"/>
            <w:shd w:val="clear" w:color="auto" w:fill="auto"/>
          </w:tcPr>
          <w:p w14:paraId="5772DA9B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2F5496" w:themeFill="accent1" w:themeFillShade="BF"/>
          </w:tcPr>
          <w:p w14:paraId="6C395BB9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6F80CC3A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4BA26D3D" w14:textId="77777777" w:rsidTr="005A4B85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1F3864" w:themeFill="accent1" w:themeFillShade="80"/>
          </w:tcPr>
          <w:p w14:paraId="014B448F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3F91DBA5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59A41D89" w14:textId="77777777" w:rsidR="00CF64B8" w:rsidRPr="005B722A" w:rsidRDefault="00CF64B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8" w:type="pct"/>
            <w:shd w:val="clear" w:color="auto" w:fill="auto"/>
          </w:tcPr>
          <w:p w14:paraId="080DF8D9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1B105BC6" w14:textId="77777777" w:rsidR="00CF64B8" w:rsidRPr="00020907" w:rsidRDefault="00CF64B8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28</w:t>
            </w:r>
          </w:p>
        </w:tc>
        <w:tc>
          <w:tcPr>
            <w:tcW w:w="666" w:type="pct"/>
            <w:shd w:val="clear" w:color="auto" w:fill="auto"/>
          </w:tcPr>
          <w:p w14:paraId="5D9D8495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7EF4372B" w14:textId="77777777" w:rsidR="00CF64B8" w:rsidRPr="00020907" w:rsidRDefault="00CF64B8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666" w:type="pct"/>
            <w:shd w:val="clear" w:color="auto" w:fill="FF0000"/>
          </w:tcPr>
          <w:p w14:paraId="79F5742A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7" w:type="pct"/>
            <w:shd w:val="clear" w:color="auto" w:fill="1F3864" w:themeFill="accent1" w:themeFillShade="80"/>
          </w:tcPr>
          <w:p w14:paraId="58765FB9" w14:textId="77777777" w:rsidR="00CF64B8" w:rsidRPr="00AA04B8" w:rsidRDefault="00CF64B8" w:rsidP="00E75F81">
            <w:pPr>
              <w:pStyle w:val="Fechasfueradelmes"/>
              <w:rPr>
                <w:b/>
                <w:noProof/>
                <w:sz w:val="18"/>
                <w:lang w:val="es-ES"/>
              </w:rPr>
            </w:pPr>
            <w:r w:rsidRPr="00AA04B8">
              <w:rPr>
                <w:rFonts w:ascii="Calibri" w:hAnsi="Calibri"/>
                <w:b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50432EC6" w14:textId="47929883" w:rsidR="00CF64B8" w:rsidRPr="00AA04B8" w:rsidRDefault="004B0E94" w:rsidP="00E75F81">
            <w:pPr>
              <w:pStyle w:val="Textoindependiente"/>
              <w:rPr>
                <w:noProof/>
                <w:sz w:val="18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auto"/>
          </w:tcPr>
          <w:p w14:paraId="3C66315B" w14:textId="77777777" w:rsidR="00CF64B8" w:rsidRPr="00AA04B8" w:rsidRDefault="00CF64B8" w:rsidP="00E75F81">
            <w:pPr>
              <w:pStyle w:val="Fechasfueradelmes"/>
              <w:rPr>
                <w:b/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6" w:type="pct"/>
            <w:shd w:val="clear" w:color="auto" w:fill="C45911" w:themeFill="accent2" w:themeFillShade="BF"/>
          </w:tcPr>
          <w:p w14:paraId="37803837" w14:textId="5DF1C03D" w:rsidR="00CF64B8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7" w:type="pct"/>
            <w:shd w:val="clear" w:color="auto" w:fill="auto"/>
          </w:tcPr>
          <w:p w14:paraId="4CF96CBF" w14:textId="77777777" w:rsidR="00CF64B8" w:rsidRPr="005B722A" w:rsidRDefault="00CF64B8" w:rsidP="00E75F81">
            <w:pPr>
              <w:pStyle w:val="Fechasfueradelmes"/>
              <w:rPr>
                <w:noProof/>
                <w:lang w:val="es-ES"/>
              </w:rPr>
            </w:pPr>
            <w:r w:rsidRPr="002B02FB"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7CDC244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2D86EB88" w14:textId="77777777" w:rsidTr="00D644BC">
        <w:trPr>
          <w:gridAfter w:val="1"/>
          <w:wAfter w:w="7" w:type="pct"/>
          <w:trHeight w:hRule="exact" w:val="950"/>
        </w:trPr>
        <w:tc>
          <w:tcPr>
            <w:tcW w:w="159" w:type="pct"/>
            <w:shd w:val="clear" w:color="auto" w:fill="auto"/>
          </w:tcPr>
          <w:p w14:paraId="3145A264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</w:t>
            </w: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7739903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8C1FB42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4</w:t>
            </w:r>
          </w:p>
        </w:tc>
        <w:tc>
          <w:tcPr>
            <w:tcW w:w="668" w:type="pct"/>
            <w:shd w:val="clear" w:color="auto" w:fill="auto"/>
          </w:tcPr>
          <w:p w14:paraId="14D0CD6C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296575C9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14:paraId="346479C9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DA0DEBA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6F8D3CB7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185F2CB2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7</w:t>
            </w:r>
          </w:p>
        </w:tc>
        <w:tc>
          <w:tcPr>
            <w:tcW w:w="666" w:type="pct"/>
            <w:shd w:val="clear" w:color="auto" w:fill="auto"/>
          </w:tcPr>
          <w:p w14:paraId="16427804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F02F2A5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8</w:t>
            </w:r>
          </w:p>
        </w:tc>
        <w:tc>
          <w:tcPr>
            <w:tcW w:w="666" w:type="pct"/>
            <w:shd w:val="clear" w:color="auto" w:fill="auto"/>
          </w:tcPr>
          <w:p w14:paraId="7F235876" w14:textId="77777777" w:rsidR="00CF64B8" w:rsidRPr="00916073" w:rsidRDefault="00CF64B8" w:rsidP="00E75F81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7" w:type="pct"/>
            <w:shd w:val="clear" w:color="auto" w:fill="auto"/>
          </w:tcPr>
          <w:p w14:paraId="0A05B3BC" w14:textId="77777777" w:rsidR="00CF64B8" w:rsidRPr="00916073" w:rsidRDefault="00CF64B8" w:rsidP="00E75F81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7CCF95C" w14:textId="77777777" w:rsidR="00CF64B8" w:rsidRPr="005B722A" w:rsidRDefault="00CF64B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2C068139" w14:textId="77777777" w:rsidR="00C233C3" w:rsidRDefault="00C233C3" w:rsidP="00C233C3"/>
    <w:p w14:paraId="10981FC2" w14:textId="77777777" w:rsidR="00C233C3" w:rsidRDefault="00C233C3" w:rsidP="00C233C3"/>
    <w:p w14:paraId="5BC9521C" w14:textId="77777777" w:rsidR="00C233C3" w:rsidRDefault="00C233C3" w:rsidP="0065451F"/>
    <w:p w14:paraId="2EE775AE" w14:textId="400029FD" w:rsidR="0065451F" w:rsidRPr="00E92071" w:rsidRDefault="009479DF" w:rsidP="0065451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579F3B" wp14:editId="46E30D44">
                <wp:simplePos x="0" y="0"/>
                <wp:positionH relativeFrom="column">
                  <wp:posOffset>7844155</wp:posOffset>
                </wp:positionH>
                <wp:positionV relativeFrom="paragraph">
                  <wp:posOffset>1101725</wp:posOffset>
                </wp:positionV>
                <wp:extent cx="1409700" cy="32956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CB09A" w14:textId="1944D63C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7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local “Día de la Santa Patrona de la ciudad de Gualeguaychú” </w:t>
                            </w:r>
                          </w:p>
                          <w:p w14:paraId="0E1FF2C5" w14:textId="0572B298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 fines turísticos (Decreto 947/20)</w:t>
                            </w:r>
                          </w:p>
                          <w:p w14:paraId="202F92EA" w14:textId="71D2794E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11 “Día del Respeto a la Diversidad Cultural”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(trasladado del 12 por Decreto 52/2017)</w:t>
                            </w:r>
                          </w:p>
                          <w:p w14:paraId="65E92A40" w14:textId="7BAC687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30/09 al 06/10 6º Período de Defensa del TFI</w:t>
                            </w:r>
                          </w:p>
                          <w:p w14:paraId="62B03F62" w14:textId="6EFD8330" w:rsidR="00BB0654" w:rsidRDefault="00BB0654" w:rsidP="004639B0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12 al 22 3º Período de Exámenes - Llamado único</w:t>
                            </w:r>
                          </w:p>
                          <w:p w14:paraId="22B449EF" w14:textId="77777777" w:rsidR="00BB0654" w:rsidRDefault="00BB0654" w:rsidP="00FA75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12 “Día del Farmacéutico”</w:t>
                            </w:r>
                          </w:p>
                          <w:p w14:paraId="79852C37" w14:textId="77777777" w:rsidR="00BB0654" w:rsidRPr="00884243" w:rsidRDefault="00BB0654" w:rsidP="00FA75A1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18 “Día de la Fundación de Gualeguaychú”</w:t>
                            </w:r>
                          </w:p>
                          <w:p w14:paraId="6B9E78E2" w14:textId="7777777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2C1DBDC0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79F3B" id="Cuadro de texto 29" o:spid="_x0000_s1034" type="#_x0000_t202" style="position:absolute;margin-left:617.65pt;margin-top:86.75pt;width:111pt;height:25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" filled="f" stroked="f" strokeweight=".5pt">
                <v:textbox>
                  <w:txbxContent>
                    <w:p w14:paraId="794CB09A" w14:textId="1944D63C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7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local “Día de la Santa Patrona de la ciudad de Gualeguaychú” </w:t>
                      </w:r>
                    </w:p>
                    <w:p w14:paraId="0E1FF2C5" w14:textId="0572B298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8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 fines turísticos (Decreto 947/20)</w:t>
                      </w:r>
                    </w:p>
                    <w:p w14:paraId="202F92EA" w14:textId="71D2794E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11 “Día del Respeto a la Diversidad Cultural”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(trasladado del 12 por Decreto 52/2017)</w:t>
                      </w:r>
                    </w:p>
                    <w:p w14:paraId="65E92A40" w14:textId="7BAC687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30/09 al 06/10 6º Período de Defensa del TFI</w:t>
                      </w:r>
                    </w:p>
                    <w:p w14:paraId="62B03F62" w14:textId="6EFD8330" w:rsidR="00BB0654" w:rsidRDefault="00BB0654" w:rsidP="004639B0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12 al 22 3º Período de Exámenes - Llamado único</w:t>
                      </w:r>
                    </w:p>
                    <w:p w14:paraId="22B449EF" w14:textId="77777777" w:rsidR="00BB0654" w:rsidRDefault="00BB0654" w:rsidP="00FA75A1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12 “Día del Farmacéutico”</w:t>
                      </w:r>
                    </w:p>
                    <w:p w14:paraId="79852C37" w14:textId="77777777" w:rsidR="00BB0654" w:rsidRPr="00884243" w:rsidRDefault="00BB0654" w:rsidP="00FA75A1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18 “Día de la Fundación de Gualeguaychú”</w:t>
                      </w:r>
                    </w:p>
                    <w:p w14:paraId="6B9E78E2" w14:textId="7777777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2C1DBDC0" w14:textId="77777777" w:rsidR="00BB0654" w:rsidRDefault="00BB0654"/>
                  </w:txbxContent>
                </v:textbox>
              </v:shape>
            </w:pict>
          </mc:Fallback>
        </mc:AlternateContent>
      </w:r>
      <w:r w:rsidR="0065451F">
        <w:rPr>
          <w:rFonts w:ascii="Franklin Gothic Medium" w:hAnsi="Franklin Gothic Medium"/>
          <w:noProof/>
          <w:color w:val="FFFFFF" w:themeColor="background1"/>
          <w:lang w:val="es-ES"/>
        </w:rPr>
        <w:t>OCTUBRE 2021</w:t>
      </w:r>
    </w:p>
    <w:tbl>
      <w:tblPr>
        <w:tblW w:w="4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84"/>
        <w:gridCol w:w="685"/>
        <w:gridCol w:w="383"/>
        <w:gridCol w:w="1620"/>
        <w:gridCol w:w="383"/>
        <w:gridCol w:w="1612"/>
        <w:gridCol w:w="383"/>
        <w:gridCol w:w="1612"/>
        <w:gridCol w:w="383"/>
        <w:gridCol w:w="1612"/>
        <w:gridCol w:w="383"/>
        <w:gridCol w:w="1612"/>
        <w:gridCol w:w="383"/>
        <w:gridCol w:w="679"/>
        <w:gridCol w:w="10"/>
      </w:tblGrid>
      <w:tr w:rsidR="00D644BC" w:rsidRPr="005B722A" w14:paraId="78381754" w14:textId="77777777" w:rsidTr="004639B0">
        <w:trPr>
          <w:trHeight w:hRule="exact" w:val="288"/>
        </w:trPr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09A673C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E77262A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BFFEA07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3C212DE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75AA018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ABCA392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1DBCC43" w14:textId="77777777" w:rsidR="0065451F" w:rsidRPr="006D5B32" w:rsidRDefault="0065451F" w:rsidP="0065451F">
            <w:pPr>
              <w:pStyle w:val="Das"/>
              <w:rPr>
                <w:rFonts w:ascii="Calibri" w:hAnsi="Calibri"/>
                <w:noProof/>
                <w:color w:val="FFFFFF"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D644BC" w:rsidRPr="005B722A" w14:paraId="19CFBFE4" w14:textId="77777777" w:rsidTr="004B0E94">
        <w:trPr>
          <w:gridAfter w:val="1"/>
          <w:wAfter w:w="5" w:type="pct"/>
          <w:trHeight w:hRule="exact" w:val="950"/>
        </w:trPr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1AE3EE6C" w14:textId="77777777" w:rsidR="0065451F" w:rsidRPr="00916073" w:rsidRDefault="0065451F" w:rsidP="0065451F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26</w:t>
            </w: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53E7748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3872DB06" w14:textId="77777777" w:rsidR="0065451F" w:rsidRPr="00916073" w:rsidRDefault="0065451F" w:rsidP="0065451F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27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</w:tcPr>
          <w:p w14:paraId="2949552A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7D54F9E1" w14:textId="77777777" w:rsidR="0065451F" w:rsidRPr="00916073" w:rsidRDefault="0065451F" w:rsidP="0065451F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28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400333D6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55E85F66" w14:textId="77777777" w:rsidR="0065451F" w:rsidRPr="00916073" w:rsidRDefault="0065451F" w:rsidP="0065451F">
            <w:pPr>
              <w:pStyle w:val="Fechasfueradelmes"/>
              <w:rPr>
                <w:noProof/>
                <w:color w:val="auto"/>
                <w:lang w:val="es-ES"/>
              </w:rPr>
            </w:pPr>
            <w:r w:rsidRPr="00916073">
              <w:rPr>
                <w:noProof/>
                <w:color w:val="auto"/>
                <w:lang w:val="es-ES"/>
              </w:rPr>
              <w:t>29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4EA0B0E8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</w:tcPr>
          <w:p w14:paraId="05AFA0DB" w14:textId="77777777" w:rsidR="0065451F" w:rsidRPr="00916073" w:rsidRDefault="0065451F" w:rsidP="0065451F">
            <w:pPr>
              <w:pStyle w:val="Fechasfueradelmes"/>
              <w:rPr>
                <w:rFonts w:ascii="Calibri" w:hAnsi="Calibri"/>
                <w:noProof/>
                <w:color w:val="auto"/>
                <w:lang w:val="es-ES"/>
              </w:rPr>
            </w:pPr>
            <w:r w:rsidRPr="00916073">
              <w:rPr>
                <w:rFonts w:ascii="Calibri" w:hAnsi="Calibri"/>
                <w:noProof/>
                <w:color w:val="auto"/>
                <w:lang w:val="es-ES"/>
              </w:rPr>
              <w:t>30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auto"/>
          </w:tcPr>
          <w:p w14:paraId="3DBAAC9A" w14:textId="77777777" w:rsidR="0065451F" w:rsidRPr="00916073" w:rsidRDefault="0065451F" w:rsidP="0065451F">
            <w:pPr>
              <w:pStyle w:val="Textoindependiente"/>
              <w:rPr>
                <w:noProof/>
                <w:color w:val="auto"/>
                <w:lang w:val="es-ES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D7C6EE1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5" w:type="pct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69B68CE5" w14:textId="382D5F8C" w:rsidR="0065451F" w:rsidRPr="005B722A" w:rsidRDefault="004B0E94" w:rsidP="004B0E94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B482142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930A251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44BC" w:rsidRPr="005B722A" w14:paraId="3A4BFBE2" w14:textId="77777777" w:rsidTr="00CD1C62">
        <w:trPr>
          <w:gridAfter w:val="1"/>
          <w:wAfter w:w="5" w:type="pct"/>
          <w:trHeight w:hRule="exact" w:val="950"/>
        </w:trPr>
        <w:tc>
          <w:tcPr>
            <w:tcW w:w="158" w:type="pct"/>
            <w:shd w:val="clear" w:color="auto" w:fill="B4C6E7" w:themeFill="accent1" w:themeFillTint="66"/>
          </w:tcPr>
          <w:p w14:paraId="520145B9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281" w:type="pct"/>
            <w:shd w:val="clear" w:color="auto" w:fill="BFBFBF" w:themeFill="background1" w:themeFillShade="BF"/>
          </w:tcPr>
          <w:p w14:paraId="15DCB761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4F73D0AA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2918EE17" w14:textId="3FB73F6C" w:rsidR="0065451F" w:rsidRPr="005B722A" w:rsidRDefault="004B0E94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3C72A426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15101DB3" w14:textId="7408E999" w:rsidR="0065451F" w:rsidRPr="005B722A" w:rsidRDefault="004B0E94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265011FA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68CE7544" w14:textId="14F68AD8" w:rsidR="0065451F" w:rsidRPr="005B722A" w:rsidRDefault="004B0E94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58" w:type="pct"/>
            <w:shd w:val="clear" w:color="auto" w:fill="B4C6E7" w:themeFill="accent1" w:themeFillTint="66"/>
          </w:tcPr>
          <w:p w14:paraId="53759C8D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5" w:type="pct"/>
            <w:shd w:val="clear" w:color="auto" w:fill="FF0000"/>
          </w:tcPr>
          <w:p w14:paraId="6203A7CF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FF7575"/>
          </w:tcPr>
          <w:p w14:paraId="4149A131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5" w:type="pct"/>
            <w:shd w:val="clear" w:color="auto" w:fill="FF0000"/>
          </w:tcPr>
          <w:p w14:paraId="40B9AB58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B4C6E7" w:themeFill="accent1" w:themeFillTint="66"/>
          </w:tcPr>
          <w:p w14:paraId="2DEF20F1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49CF8C73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62E2AC27" w14:textId="77777777" w:rsidTr="004639B0">
        <w:trPr>
          <w:gridAfter w:val="1"/>
          <w:wAfter w:w="5" w:type="pct"/>
          <w:trHeight w:val="473"/>
        </w:trPr>
        <w:tc>
          <w:tcPr>
            <w:tcW w:w="158" w:type="pct"/>
            <w:vMerge w:val="restart"/>
            <w:shd w:val="clear" w:color="auto" w:fill="8EAADB" w:themeFill="accent1" w:themeFillTint="99"/>
          </w:tcPr>
          <w:p w14:paraId="100ADA5B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10</w:t>
            </w:r>
          </w:p>
        </w:tc>
        <w:tc>
          <w:tcPr>
            <w:tcW w:w="281" w:type="pct"/>
            <w:vMerge w:val="restart"/>
            <w:shd w:val="clear" w:color="auto" w:fill="BFBFBF" w:themeFill="background1" w:themeFillShade="BF"/>
          </w:tcPr>
          <w:p w14:paraId="0B6792F4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FF7575"/>
          </w:tcPr>
          <w:p w14:paraId="1F7D4F78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11</w:t>
            </w:r>
          </w:p>
        </w:tc>
        <w:tc>
          <w:tcPr>
            <w:tcW w:w="668" w:type="pct"/>
            <w:vMerge w:val="restart"/>
            <w:shd w:val="clear" w:color="auto" w:fill="FF0000"/>
          </w:tcPr>
          <w:p w14:paraId="255E643F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1387A76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12</w:t>
            </w:r>
          </w:p>
        </w:tc>
        <w:tc>
          <w:tcPr>
            <w:tcW w:w="665" w:type="pct"/>
            <w:shd w:val="clear" w:color="auto" w:fill="C45911" w:themeFill="accent2" w:themeFillShade="BF"/>
          </w:tcPr>
          <w:p w14:paraId="5EBED5D6" w14:textId="6F0C7748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5A1E4BD5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57500318" w14:textId="4C48F985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33938BF5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3E6D007C" w14:textId="2699409B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76B85DA6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19EDA9E2" w14:textId="60503341" w:rsidR="004639B0" w:rsidRPr="00417534" w:rsidRDefault="004125C8" w:rsidP="0065451F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8EAADB" w:themeFill="accent1" w:themeFillTint="99"/>
          </w:tcPr>
          <w:p w14:paraId="4D9B1140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50F1AF66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2FB0B6D9" w14:textId="77777777" w:rsidTr="004639B0">
        <w:trPr>
          <w:gridAfter w:val="1"/>
          <w:wAfter w:w="5" w:type="pct"/>
          <w:trHeight w:hRule="exact" w:val="472"/>
        </w:trPr>
        <w:tc>
          <w:tcPr>
            <w:tcW w:w="158" w:type="pct"/>
            <w:vMerge/>
            <w:shd w:val="clear" w:color="auto" w:fill="8EAADB" w:themeFill="accent1" w:themeFillTint="99"/>
          </w:tcPr>
          <w:p w14:paraId="7F7D90D3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D9E2F3" w:themeColor="accent1" w:themeTint="33"/>
                <w:lang w:val="es-ES"/>
              </w:rPr>
            </w:pPr>
          </w:p>
        </w:tc>
        <w:tc>
          <w:tcPr>
            <w:tcW w:w="281" w:type="pct"/>
            <w:vMerge/>
            <w:shd w:val="clear" w:color="auto" w:fill="BFBFBF" w:themeFill="background1" w:themeFillShade="BF"/>
          </w:tcPr>
          <w:p w14:paraId="0F29F59A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FF7575"/>
          </w:tcPr>
          <w:p w14:paraId="57BFCDAA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vMerge/>
            <w:shd w:val="clear" w:color="auto" w:fill="FF0000"/>
          </w:tcPr>
          <w:p w14:paraId="7441DFDA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1E359A05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shd w:val="clear" w:color="auto" w:fill="538135" w:themeFill="accent6" w:themeFillShade="BF"/>
          </w:tcPr>
          <w:p w14:paraId="096273FB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21082693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50BC8654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6B7A35CE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4A6F1240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221C092D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2898DAB7" w14:textId="77777777" w:rsidR="004639B0" w:rsidRPr="00417534" w:rsidRDefault="004639B0" w:rsidP="0065451F">
            <w:pPr>
              <w:pStyle w:val="Textoindependiente"/>
              <w:rPr>
                <w:noProof/>
                <w:color w:val="F2F2F2" w:themeColor="background1" w:themeShade="F2"/>
                <w:lang w:val="es-ES"/>
              </w:rPr>
            </w:pPr>
          </w:p>
        </w:tc>
        <w:tc>
          <w:tcPr>
            <w:tcW w:w="158" w:type="pct"/>
            <w:vMerge/>
            <w:shd w:val="clear" w:color="auto" w:fill="8EAADB" w:themeFill="accent1" w:themeFillTint="99"/>
          </w:tcPr>
          <w:p w14:paraId="0B0B7061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50E3012B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30618FA2" w14:textId="77777777" w:rsidTr="004639B0">
        <w:trPr>
          <w:gridAfter w:val="1"/>
          <w:wAfter w:w="5" w:type="pct"/>
          <w:trHeight w:val="473"/>
        </w:trPr>
        <w:tc>
          <w:tcPr>
            <w:tcW w:w="158" w:type="pct"/>
            <w:vMerge w:val="restart"/>
            <w:shd w:val="clear" w:color="auto" w:fill="2F5496" w:themeFill="accent1" w:themeFillShade="BF"/>
          </w:tcPr>
          <w:p w14:paraId="2CF334AD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17</w:t>
            </w:r>
          </w:p>
        </w:tc>
        <w:tc>
          <w:tcPr>
            <w:tcW w:w="281" w:type="pct"/>
            <w:vMerge w:val="restart"/>
            <w:shd w:val="clear" w:color="auto" w:fill="BFBFBF" w:themeFill="background1" w:themeFillShade="BF"/>
          </w:tcPr>
          <w:p w14:paraId="0938A8E4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5DB3F6B6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8" w:type="pct"/>
            <w:shd w:val="clear" w:color="auto" w:fill="C45911" w:themeFill="accent2" w:themeFillShade="BF"/>
          </w:tcPr>
          <w:p w14:paraId="5C0C93AF" w14:textId="7FCB203F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698A8C2B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03304789" w14:textId="2EA116B6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6E34F42F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0088AFBC" w14:textId="74F1077A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16CA5EB2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6C9F8A42" w14:textId="5DB8B879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3F880924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5" w:type="pct"/>
            <w:vMerge w:val="restart"/>
            <w:shd w:val="clear" w:color="auto" w:fill="C45911" w:themeFill="accent2" w:themeFillShade="BF"/>
          </w:tcPr>
          <w:p w14:paraId="60D36F63" w14:textId="1289DC31" w:rsidR="004639B0" w:rsidRPr="005B722A" w:rsidRDefault="004125C8" w:rsidP="0065451F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58" w:type="pct"/>
            <w:vMerge w:val="restart"/>
            <w:shd w:val="clear" w:color="auto" w:fill="2F5496" w:themeFill="accent1" w:themeFillShade="BF"/>
          </w:tcPr>
          <w:p w14:paraId="2A65037B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</w:tcPr>
          <w:p w14:paraId="00434959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639B0" w:rsidRPr="005B722A" w14:paraId="4E0CC5E9" w14:textId="77777777" w:rsidTr="004639B0">
        <w:trPr>
          <w:gridAfter w:val="1"/>
          <w:wAfter w:w="5" w:type="pct"/>
          <w:trHeight w:hRule="exact" w:val="472"/>
        </w:trPr>
        <w:tc>
          <w:tcPr>
            <w:tcW w:w="158" w:type="pct"/>
            <w:vMerge/>
            <w:shd w:val="clear" w:color="auto" w:fill="2F5496" w:themeFill="accent1" w:themeFillShade="BF"/>
          </w:tcPr>
          <w:p w14:paraId="4745B269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81" w:type="pct"/>
            <w:vMerge/>
            <w:shd w:val="clear" w:color="auto" w:fill="BFBFBF" w:themeFill="background1" w:themeFillShade="BF"/>
          </w:tcPr>
          <w:p w14:paraId="57DA3185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68AAB12D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8" w:type="pct"/>
            <w:shd w:val="clear" w:color="auto" w:fill="538135" w:themeFill="accent6" w:themeFillShade="BF"/>
          </w:tcPr>
          <w:p w14:paraId="775C00D5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1F98E464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477E914A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5D98B03A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45AD93EF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2F11231F" w14:textId="77777777" w:rsidR="004639B0" w:rsidRPr="005B722A" w:rsidRDefault="004639B0" w:rsidP="0065451F">
            <w:pPr>
              <w:pStyle w:val="Fechas"/>
              <w:rPr>
                <w:noProof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3F7D3A4C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42324DE0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5" w:type="pct"/>
            <w:vMerge/>
            <w:shd w:val="clear" w:color="auto" w:fill="C45911" w:themeFill="accent2" w:themeFillShade="BF"/>
          </w:tcPr>
          <w:p w14:paraId="1EE2632B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vMerge/>
            <w:shd w:val="clear" w:color="auto" w:fill="2F5496" w:themeFill="accent1" w:themeFillShade="BF"/>
          </w:tcPr>
          <w:p w14:paraId="6E032576" w14:textId="77777777" w:rsidR="004639B0" w:rsidRDefault="004639B0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</w:tcPr>
          <w:p w14:paraId="09C10C97" w14:textId="77777777" w:rsidR="004639B0" w:rsidRPr="005B722A" w:rsidRDefault="004639B0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44BC" w:rsidRPr="005B722A" w14:paraId="140B00A3" w14:textId="77777777" w:rsidTr="004639B0">
        <w:trPr>
          <w:gridAfter w:val="1"/>
          <w:wAfter w:w="5" w:type="pct"/>
          <w:trHeight w:hRule="exact" w:val="950"/>
        </w:trPr>
        <w:tc>
          <w:tcPr>
            <w:tcW w:w="158" w:type="pct"/>
            <w:shd w:val="clear" w:color="auto" w:fill="1F3864" w:themeFill="accent1" w:themeFillShade="80"/>
          </w:tcPr>
          <w:p w14:paraId="29D00B74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281" w:type="pct"/>
            <w:shd w:val="clear" w:color="auto" w:fill="BFBFBF" w:themeFill="background1" w:themeFillShade="BF"/>
          </w:tcPr>
          <w:p w14:paraId="2D541B96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0EB3170C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787DAC4" w14:textId="77777777" w:rsidR="0065451F" w:rsidRPr="005B722A" w:rsidRDefault="0065451F" w:rsidP="0065451F">
            <w:pPr>
              <w:pStyle w:val="Textoindependiente"/>
              <w:jc w:val="center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01E0358C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5" w:type="pct"/>
            <w:shd w:val="clear" w:color="auto" w:fill="auto"/>
          </w:tcPr>
          <w:p w14:paraId="1172F303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01E16195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5" w:type="pct"/>
            <w:shd w:val="clear" w:color="auto" w:fill="auto"/>
          </w:tcPr>
          <w:p w14:paraId="3E69510B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6956EA83" w14:textId="77777777" w:rsidR="0065451F" w:rsidRPr="005B722A" w:rsidRDefault="0065451F" w:rsidP="0065451F">
            <w:pPr>
              <w:pStyle w:val="Fechas"/>
              <w:rPr>
                <w:noProof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665" w:type="pct"/>
            <w:shd w:val="clear" w:color="auto" w:fill="auto"/>
          </w:tcPr>
          <w:p w14:paraId="466F9A6D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42842495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5" w:type="pct"/>
            <w:shd w:val="clear" w:color="auto" w:fill="auto"/>
          </w:tcPr>
          <w:p w14:paraId="627C51ED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1F3864" w:themeFill="accent1" w:themeFillShade="80"/>
          </w:tcPr>
          <w:p w14:paraId="565FDD38" w14:textId="77777777" w:rsidR="0065451F" w:rsidRPr="004877F5" w:rsidRDefault="0065451F" w:rsidP="0065451F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36B68B4E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D644BC" w:rsidRPr="005B722A" w14:paraId="03B1954A" w14:textId="77777777" w:rsidTr="004639B0">
        <w:trPr>
          <w:gridAfter w:val="1"/>
          <w:wAfter w:w="5" w:type="pct"/>
          <w:trHeight w:hRule="exact" w:val="950"/>
        </w:trPr>
        <w:tc>
          <w:tcPr>
            <w:tcW w:w="158" w:type="pct"/>
            <w:shd w:val="clear" w:color="auto" w:fill="001642"/>
          </w:tcPr>
          <w:p w14:paraId="052423C4" w14:textId="45F116D8" w:rsidR="0065451F" w:rsidRPr="00916073" w:rsidRDefault="00916073" w:rsidP="0065451F">
            <w:pPr>
              <w:pStyle w:val="Fechasfueradelmes"/>
              <w:rPr>
                <w:rFonts w:ascii="Calibri" w:hAnsi="Calibri"/>
                <w:b/>
                <w:bCs/>
                <w:noProof/>
                <w:color w:val="7F7F7F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281" w:type="pct"/>
            <w:shd w:val="clear" w:color="auto" w:fill="BFBFBF" w:themeFill="background1" w:themeFillShade="BF"/>
          </w:tcPr>
          <w:p w14:paraId="567CD2AB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DAADA5E" w14:textId="1B674875" w:rsidR="0065451F" w:rsidRPr="00916073" w:rsidRDefault="00916073" w:rsidP="0065451F">
            <w:pPr>
              <w:pStyle w:val="Fechasfueradelmes"/>
              <w:rPr>
                <w:rFonts w:ascii="Calibri" w:hAnsi="Calibri"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14:paraId="6E87FF5E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725CB454" w14:textId="6D54EFAF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14:paraId="697EEC08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531CFF0" w14:textId="2323782B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14:paraId="23030CA5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4708E358" w14:textId="1B834540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14:paraId="3B0672CC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16ECF0F" w14:textId="4267A769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14:paraId="130A28DA" w14:textId="77777777" w:rsidR="0065451F" w:rsidRPr="00916073" w:rsidRDefault="0065451F" w:rsidP="0065451F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58" w:type="pct"/>
            <w:shd w:val="clear" w:color="auto" w:fill="auto"/>
          </w:tcPr>
          <w:p w14:paraId="07CDE1BB" w14:textId="77767D29" w:rsidR="0065451F" w:rsidRPr="00916073" w:rsidRDefault="00916073" w:rsidP="0065451F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00597A33" w14:textId="77777777" w:rsidR="0065451F" w:rsidRPr="005B722A" w:rsidRDefault="0065451F" w:rsidP="0065451F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4EB8EDCB" w14:textId="77777777" w:rsidR="0065451F" w:rsidRDefault="0065451F" w:rsidP="0065451F"/>
    <w:p w14:paraId="5EA9B090" w14:textId="5EC4373C" w:rsidR="0065451F" w:rsidRDefault="0065451F" w:rsidP="0065451F"/>
    <w:p w14:paraId="2887DC74" w14:textId="77777777" w:rsidR="00036D9A" w:rsidRDefault="00036D9A" w:rsidP="0065451F"/>
    <w:p w14:paraId="3D056113" w14:textId="32787063" w:rsidR="002B5752" w:rsidRPr="00E92071" w:rsidRDefault="009479DF" w:rsidP="002B57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7C42F5" wp14:editId="3987004F">
                <wp:simplePos x="0" y="0"/>
                <wp:positionH relativeFrom="column">
                  <wp:posOffset>7844155</wp:posOffset>
                </wp:positionH>
                <wp:positionV relativeFrom="paragraph">
                  <wp:posOffset>1073150</wp:posOffset>
                </wp:positionV>
                <wp:extent cx="1409700" cy="332422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1DE22" w14:textId="0E68C81B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19 “Día del No Docente” (Trasladado del 26 por paritarias de la UNER)</w:t>
                            </w:r>
                          </w:p>
                          <w:p w14:paraId="64D160EA" w14:textId="2CB616C4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 “Día de la Soberanía Nacional”  </w:t>
                            </w:r>
                          </w:p>
                          <w:p w14:paraId="32639CEA" w14:textId="12464776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22  Feriado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con fines turísticos (Decreto 947/20)</w:t>
                            </w:r>
                          </w:p>
                          <w:p w14:paraId="0A18ABCF" w14:textId="4F2C3329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15 al 18 7º Período de Defensa del TFI</w:t>
                            </w:r>
                          </w:p>
                          <w:p w14:paraId="704FF14C" w14:textId="1C1F30B7" w:rsidR="00BB0654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23/11 al 03/12 4º Período de Exámenes – Primer llamado</w:t>
                            </w:r>
                          </w:p>
                          <w:p w14:paraId="45E8E98B" w14:textId="16AEB55C" w:rsidR="00BB0654" w:rsidRPr="00884243" w:rsidRDefault="00BB0654" w:rsidP="009479D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26 “Día del Técnico Químico”</w:t>
                            </w:r>
                          </w:p>
                          <w:p w14:paraId="41796C8F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C42F5" id="Cuadro de texto 31" o:spid="_x0000_s1035" type="#_x0000_t202" style="position:absolute;margin-left:617.65pt;margin-top:84.5pt;width:111pt;height:261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" filled="f" stroked="f" strokeweight=".5pt">
                <v:textbox>
                  <w:txbxContent>
                    <w:p w14:paraId="3371DE22" w14:textId="0E68C81B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19 “Día del No Docente” (Trasladado del 26 por paritarias de la UNER)</w:t>
                      </w:r>
                    </w:p>
                    <w:p w14:paraId="64D160EA" w14:textId="2CB616C4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20 “Día de la Soberanía Nacional”  </w:t>
                      </w:r>
                    </w:p>
                    <w:p w14:paraId="32639CEA" w14:textId="12464776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22  Feriado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con fines turísticos (Decreto 947/20)</w:t>
                      </w:r>
                    </w:p>
                    <w:p w14:paraId="0A18ABCF" w14:textId="4F2C3329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15 al 18 7º Período de Defensa del TFI</w:t>
                      </w:r>
                    </w:p>
                    <w:p w14:paraId="704FF14C" w14:textId="1C1F30B7" w:rsidR="00BB0654" w:rsidRDefault="00BB0654" w:rsidP="009479DF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23/11 al 03/12 4º Período de Exámenes – Primer llamado</w:t>
                      </w:r>
                    </w:p>
                    <w:p w14:paraId="45E8E98B" w14:textId="16AEB55C" w:rsidR="00BB0654" w:rsidRPr="00884243" w:rsidRDefault="00BB0654" w:rsidP="009479DF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26 “Día del Técnico Químico”</w:t>
                      </w:r>
                    </w:p>
                    <w:p w14:paraId="41796C8F" w14:textId="77777777" w:rsidR="00BB0654" w:rsidRDefault="00BB0654"/>
                  </w:txbxContent>
                </v:textbox>
              </v:shape>
            </w:pict>
          </mc:Fallback>
        </mc:AlternateContent>
      </w:r>
      <w:r w:rsidR="00916073">
        <w:rPr>
          <w:rFonts w:ascii="Franklin Gothic Medium" w:hAnsi="Franklin Gothic Medium"/>
          <w:noProof/>
          <w:color w:val="FFFFFF" w:themeColor="background1"/>
          <w:lang w:val="es-ES"/>
        </w:rPr>
        <w:t>NOVIEMBRE 2021</w:t>
      </w:r>
    </w:p>
    <w:tbl>
      <w:tblPr>
        <w:tblW w:w="43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6"/>
        <w:gridCol w:w="674"/>
        <w:gridCol w:w="66"/>
        <w:gridCol w:w="339"/>
        <w:gridCol w:w="1612"/>
        <w:gridCol w:w="398"/>
        <w:gridCol w:w="1617"/>
        <w:gridCol w:w="405"/>
        <w:gridCol w:w="1612"/>
        <w:gridCol w:w="405"/>
        <w:gridCol w:w="1612"/>
        <w:gridCol w:w="405"/>
        <w:gridCol w:w="1617"/>
        <w:gridCol w:w="398"/>
        <w:gridCol w:w="674"/>
      </w:tblGrid>
      <w:tr w:rsidR="00CF64B8" w:rsidRPr="005B722A" w14:paraId="16B13EEA" w14:textId="77777777" w:rsidTr="004424D6">
        <w:trPr>
          <w:trHeight w:hRule="exact" w:val="288"/>
        </w:trPr>
        <w:tc>
          <w:tcPr>
            <w:tcW w:w="4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269EAF3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46725FA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428960E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4114D56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6D0A333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D11B5E4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B7BC7EA" w14:textId="77777777" w:rsidR="002B5752" w:rsidRPr="005B722A" w:rsidRDefault="002B5752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F64B8" w:rsidRPr="005B722A" w14:paraId="594BF039" w14:textId="77777777" w:rsidTr="00CF64B8">
        <w:trPr>
          <w:trHeight w:hRule="exact" w:val="950"/>
        </w:trPr>
        <w:tc>
          <w:tcPr>
            <w:tcW w:w="154" w:type="pct"/>
            <w:tcBorders>
              <w:top w:val="single" w:sz="12" w:space="0" w:color="auto"/>
            </w:tcBorders>
            <w:shd w:val="clear" w:color="auto" w:fill="auto"/>
          </w:tcPr>
          <w:p w14:paraId="28C767DB" w14:textId="77777777" w:rsidR="002B5752" w:rsidRPr="004877F5" w:rsidRDefault="002B5752" w:rsidP="00E75F81">
            <w:pPr>
              <w:pStyle w:val="Fechasfueradelmes"/>
              <w:rPr>
                <w:rFonts w:ascii="Calibri" w:hAnsi="Calibri"/>
                <w:noProof/>
                <w:color w:val="7F7F7F"/>
                <w:lang w:val="es-ES"/>
              </w:rPr>
            </w:pPr>
            <w:r w:rsidRPr="003B402E">
              <w:rPr>
                <w:rFonts w:ascii="Calibri" w:hAnsi="Calibri"/>
                <w:noProof/>
                <w:color w:val="000000" w:themeColor="text1"/>
                <w:lang w:val="es-ES"/>
              </w:rPr>
              <w:t>31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4E8160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6A1B95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14:paraId="15515F82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DC9CA9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auto"/>
          </w:tcPr>
          <w:p w14:paraId="716D6D2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E004B0E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14:paraId="3C4C174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E24D0CF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shd w:val="clear" w:color="auto" w:fill="auto"/>
          </w:tcPr>
          <w:p w14:paraId="756B77E0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6E2D50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auto"/>
          </w:tcPr>
          <w:p w14:paraId="3713ECD3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2712EB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B1A4168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7BF01DF0" w14:textId="77777777" w:rsidTr="00CF64B8">
        <w:trPr>
          <w:trHeight w:hRule="exact" w:val="950"/>
        </w:trPr>
        <w:tc>
          <w:tcPr>
            <w:tcW w:w="154" w:type="pct"/>
            <w:shd w:val="clear" w:color="auto" w:fill="B4C6E7" w:themeFill="accent1" w:themeFillTint="66"/>
          </w:tcPr>
          <w:p w14:paraId="514B9273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B3E142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B4C6E7" w:themeFill="accent1" w:themeFillTint="66"/>
          </w:tcPr>
          <w:p w14:paraId="7797F5D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0" w:type="pct"/>
            <w:shd w:val="clear" w:color="auto" w:fill="auto"/>
          </w:tcPr>
          <w:p w14:paraId="1BBFBCA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25B55AA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2" w:type="pct"/>
            <w:shd w:val="clear" w:color="auto" w:fill="auto"/>
          </w:tcPr>
          <w:p w14:paraId="3963F93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B4C6E7" w:themeFill="accent1" w:themeFillTint="66"/>
          </w:tcPr>
          <w:p w14:paraId="4B5D459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0" w:type="pct"/>
            <w:shd w:val="clear" w:color="auto" w:fill="auto"/>
          </w:tcPr>
          <w:p w14:paraId="5443A70B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B4C6E7" w:themeFill="accent1" w:themeFillTint="66"/>
          </w:tcPr>
          <w:p w14:paraId="426C2E22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660" w:type="pct"/>
            <w:shd w:val="clear" w:color="auto" w:fill="auto"/>
          </w:tcPr>
          <w:p w14:paraId="4B329FB9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B4C6E7" w:themeFill="accent1" w:themeFillTint="66"/>
          </w:tcPr>
          <w:p w14:paraId="70266015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12</w:t>
            </w:r>
          </w:p>
        </w:tc>
        <w:tc>
          <w:tcPr>
            <w:tcW w:w="662" w:type="pct"/>
            <w:shd w:val="clear" w:color="auto" w:fill="auto"/>
          </w:tcPr>
          <w:p w14:paraId="0B410AB5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594465A5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13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2FFC4502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5A4B85" w:rsidRPr="005B722A" w14:paraId="2E86D54E" w14:textId="77777777" w:rsidTr="00FA75A1">
        <w:trPr>
          <w:trHeight w:hRule="exact" w:val="950"/>
        </w:trPr>
        <w:tc>
          <w:tcPr>
            <w:tcW w:w="154" w:type="pct"/>
            <w:shd w:val="clear" w:color="auto" w:fill="8EAADB" w:themeFill="accent1" w:themeFillTint="99"/>
          </w:tcPr>
          <w:p w14:paraId="45B97394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14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693C41D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8EAADB" w:themeFill="accent1" w:themeFillTint="99"/>
          </w:tcPr>
          <w:p w14:paraId="1DD77417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6D8D4B07" w14:textId="51394879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3" w:type="pct"/>
            <w:shd w:val="clear" w:color="auto" w:fill="8EAADB" w:themeFill="accent1" w:themeFillTint="99"/>
          </w:tcPr>
          <w:p w14:paraId="60843FFB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4C976483" w14:textId="1D9E3927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66F7D7BE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4D1C9247" w14:textId="5A0355EC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5C248A1A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00D2FF43" w14:textId="4D0426E2" w:rsidR="002B5752" w:rsidRPr="005B722A" w:rsidRDefault="004B0E94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TFI</w:t>
            </w:r>
          </w:p>
        </w:tc>
        <w:tc>
          <w:tcPr>
            <w:tcW w:w="166" w:type="pct"/>
            <w:shd w:val="clear" w:color="auto" w:fill="8EAADB" w:themeFill="accent1" w:themeFillTint="99"/>
          </w:tcPr>
          <w:p w14:paraId="39974B76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19</w:t>
            </w:r>
          </w:p>
        </w:tc>
        <w:tc>
          <w:tcPr>
            <w:tcW w:w="662" w:type="pct"/>
            <w:shd w:val="clear" w:color="auto" w:fill="FF0000"/>
          </w:tcPr>
          <w:p w14:paraId="7C36C87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FF7575"/>
          </w:tcPr>
          <w:p w14:paraId="5CB50698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276" w:type="pct"/>
            <w:shd w:val="clear" w:color="auto" w:fill="FF0000"/>
            <w:vAlign w:val="center"/>
          </w:tcPr>
          <w:p w14:paraId="27CAEA2F" w14:textId="77777777" w:rsidR="002B5752" w:rsidRPr="009C21B2" w:rsidRDefault="002B5752" w:rsidP="00E75F81">
            <w:pPr>
              <w:pStyle w:val="Textoindependiente"/>
              <w:jc w:val="center"/>
              <w:rPr>
                <w:noProof/>
                <w:color w:val="FF0000"/>
                <w:lang w:val="es-ES"/>
              </w:rPr>
            </w:pPr>
          </w:p>
        </w:tc>
      </w:tr>
      <w:tr w:rsidR="004424D6" w:rsidRPr="005B722A" w14:paraId="78EBE171" w14:textId="77777777" w:rsidTr="004424D6">
        <w:trPr>
          <w:trHeight w:val="473"/>
        </w:trPr>
        <w:tc>
          <w:tcPr>
            <w:tcW w:w="154" w:type="pct"/>
            <w:vMerge w:val="restart"/>
            <w:shd w:val="clear" w:color="auto" w:fill="2F5496" w:themeFill="accent1" w:themeFillShade="BF"/>
          </w:tcPr>
          <w:p w14:paraId="05B1EF13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21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162D684C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vMerge w:val="restart"/>
            <w:shd w:val="clear" w:color="auto" w:fill="FF7575"/>
          </w:tcPr>
          <w:p w14:paraId="6706EE85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0" w:type="pct"/>
            <w:vMerge w:val="restart"/>
            <w:shd w:val="clear" w:color="auto" w:fill="FF0000"/>
          </w:tcPr>
          <w:p w14:paraId="0FF94607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vMerge w:val="restart"/>
            <w:shd w:val="clear" w:color="auto" w:fill="2F5496" w:themeFill="accent1" w:themeFillShade="BF"/>
          </w:tcPr>
          <w:p w14:paraId="6900289F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2" w:type="pct"/>
            <w:vMerge w:val="restart"/>
            <w:shd w:val="clear" w:color="auto" w:fill="C45911" w:themeFill="accent2" w:themeFillShade="BF"/>
          </w:tcPr>
          <w:p w14:paraId="462350CD" w14:textId="4DD0FC4C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2F5496" w:themeFill="accent1" w:themeFillShade="BF"/>
          </w:tcPr>
          <w:p w14:paraId="53DF97AC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43CA7B19" w14:textId="656BC7CC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2F5496" w:themeFill="accent1" w:themeFillShade="BF"/>
          </w:tcPr>
          <w:p w14:paraId="49E15136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660" w:type="pct"/>
            <w:vMerge w:val="restart"/>
            <w:shd w:val="clear" w:color="auto" w:fill="C45911" w:themeFill="accent2" w:themeFillShade="BF"/>
          </w:tcPr>
          <w:p w14:paraId="63F56A5E" w14:textId="72DCD54B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vMerge w:val="restart"/>
            <w:shd w:val="clear" w:color="auto" w:fill="2F5496" w:themeFill="accent1" w:themeFillShade="BF"/>
          </w:tcPr>
          <w:p w14:paraId="58FE8B9D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383EDC5A" w14:textId="1CEF8593" w:rsidR="004424D6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vMerge w:val="restart"/>
            <w:shd w:val="clear" w:color="auto" w:fill="2F5496" w:themeFill="accent1" w:themeFillShade="BF"/>
          </w:tcPr>
          <w:p w14:paraId="5E984C20" w14:textId="77777777" w:rsidR="004424D6" w:rsidRPr="005B722A" w:rsidRDefault="004424D6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276" w:type="pct"/>
            <w:vMerge w:val="restart"/>
            <w:shd w:val="clear" w:color="auto" w:fill="BFBFBF" w:themeFill="background1" w:themeFillShade="BF"/>
          </w:tcPr>
          <w:p w14:paraId="13AD42E4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424D6" w:rsidRPr="005B722A" w14:paraId="1A14C2C5" w14:textId="77777777" w:rsidTr="004424D6">
        <w:trPr>
          <w:trHeight w:hRule="exact" w:val="472"/>
        </w:trPr>
        <w:tc>
          <w:tcPr>
            <w:tcW w:w="154" w:type="pct"/>
            <w:vMerge/>
            <w:shd w:val="clear" w:color="auto" w:fill="2F5496" w:themeFill="accent1" w:themeFillShade="BF"/>
          </w:tcPr>
          <w:p w14:paraId="468BE0CD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7F3BDFCD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vMerge/>
            <w:shd w:val="clear" w:color="auto" w:fill="FF7575"/>
          </w:tcPr>
          <w:p w14:paraId="3705B8AE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FF0000"/>
          </w:tcPr>
          <w:p w14:paraId="718AB2C4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vMerge/>
            <w:shd w:val="clear" w:color="auto" w:fill="2F5496" w:themeFill="accent1" w:themeFillShade="BF"/>
          </w:tcPr>
          <w:p w14:paraId="70F8F4F3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2" w:type="pct"/>
            <w:vMerge/>
            <w:shd w:val="clear" w:color="auto" w:fill="C45911" w:themeFill="accent2" w:themeFillShade="BF"/>
          </w:tcPr>
          <w:p w14:paraId="19D9EFE9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2F5496" w:themeFill="accent1" w:themeFillShade="BF"/>
          </w:tcPr>
          <w:p w14:paraId="58D58B32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1349D6EE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2F5496" w:themeFill="accent1" w:themeFillShade="BF"/>
          </w:tcPr>
          <w:p w14:paraId="12C7332B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0" w:type="pct"/>
            <w:vMerge/>
            <w:shd w:val="clear" w:color="auto" w:fill="C45911" w:themeFill="accent2" w:themeFillShade="BF"/>
          </w:tcPr>
          <w:p w14:paraId="7F02AFC4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vMerge/>
            <w:shd w:val="clear" w:color="auto" w:fill="2F5496" w:themeFill="accent1" w:themeFillShade="BF"/>
          </w:tcPr>
          <w:p w14:paraId="251DE66B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662" w:type="pct"/>
            <w:shd w:val="clear" w:color="auto" w:fill="538135" w:themeFill="accent6" w:themeFillShade="BF"/>
          </w:tcPr>
          <w:p w14:paraId="071D6639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vMerge/>
            <w:shd w:val="clear" w:color="auto" w:fill="2F5496" w:themeFill="accent1" w:themeFillShade="BF"/>
          </w:tcPr>
          <w:p w14:paraId="0DE759E6" w14:textId="77777777" w:rsidR="004424D6" w:rsidRDefault="004424D6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</w:p>
        </w:tc>
        <w:tc>
          <w:tcPr>
            <w:tcW w:w="276" w:type="pct"/>
            <w:vMerge/>
            <w:shd w:val="clear" w:color="auto" w:fill="BFBFBF" w:themeFill="background1" w:themeFillShade="BF"/>
          </w:tcPr>
          <w:p w14:paraId="7F708113" w14:textId="77777777" w:rsidR="004424D6" w:rsidRPr="005B722A" w:rsidRDefault="004424D6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424D6" w:rsidRPr="005B722A" w14:paraId="20CBD238" w14:textId="77777777" w:rsidTr="004424D6">
        <w:trPr>
          <w:trHeight w:hRule="exact" w:val="950"/>
        </w:trPr>
        <w:tc>
          <w:tcPr>
            <w:tcW w:w="154" w:type="pct"/>
            <w:shd w:val="clear" w:color="auto" w:fill="1F3864" w:themeFill="accent1" w:themeFillShade="80"/>
          </w:tcPr>
          <w:p w14:paraId="0C34AA3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28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B736EC7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1F3864" w:themeFill="accent1" w:themeFillShade="80"/>
          </w:tcPr>
          <w:p w14:paraId="766D9DDC" w14:textId="77777777" w:rsidR="002B5752" w:rsidRPr="005B722A" w:rsidRDefault="002B5752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29</w:t>
            </w:r>
          </w:p>
        </w:tc>
        <w:tc>
          <w:tcPr>
            <w:tcW w:w="660" w:type="pct"/>
            <w:shd w:val="clear" w:color="auto" w:fill="C45911" w:themeFill="accent2" w:themeFillShade="BF"/>
          </w:tcPr>
          <w:p w14:paraId="664DEB65" w14:textId="2BE41E76" w:rsidR="002B5752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shd w:val="clear" w:color="auto" w:fill="1F3864" w:themeFill="accent1" w:themeFillShade="80"/>
          </w:tcPr>
          <w:p w14:paraId="564C5FE0" w14:textId="77777777" w:rsidR="002B5752" w:rsidRPr="004877F5" w:rsidRDefault="002B5752" w:rsidP="00E75F81">
            <w:pPr>
              <w:pStyle w:val="Fechas"/>
              <w:rPr>
                <w:rFonts w:ascii="Calibri" w:hAnsi="Calibri"/>
                <w:noProof/>
                <w:color w:val="FFFFFF"/>
                <w:lang w:val="es-ES"/>
              </w:rPr>
            </w:pPr>
            <w:r w:rsidRPr="004877F5">
              <w:rPr>
                <w:rFonts w:ascii="Calibri" w:hAnsi="Calibri"/>
                <w:noProof/>
                <w:color w:val="FFFFFF"/>
                <w:lang w:val="es-ES"/>
              </w:rPr>
              <w:t>30</w:t>
            </w:r>
          </w:p>
        </w:tc>
        <w:tc>
          <w:tcPr>
            <w:tcW w:w="662" w:type="pct"/>
            <w:shd w:val="clear" w:color="auto" w:fill="C45911" w:themeFill="accent2" w:themeFillShade="BF"/>
          </w:tcPr>
          <w:p w14:paraId="4B06FA94" w14:textId="69716856" w:rsidR="002B5752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6" w:type="pct"/>
            <w:shd w:val="clear" w:color="auto" w:fill="auto"/>
          </w:tcPr>
          <w:p w14:paraId="65C7D050" w14:textId="63176E02" w:rsidR="002B5752" w:rsidRPr="00916073" w:rsidRDefault="00916073" w:rsidP="00E75F81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660" w:type="pct"/>
            <w:shd w:val="clear" w:color="auto" w:fill="auto"/>
          </w:tcPr>
          <w:p w14:paraId="3D8F7104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42EF8C22" w14:textId="113C54EA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14:paraId="7ADFBA7B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7402017C" w14:textId="5423E9FD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14:paraId="0BFFD52E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70A2052C" w14:textId="72867F9B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12AD636C" w14:textId="77777777" w:rsidR="002B5752" w:rsidRPr="005B722A" w:rsidRDefault="002B5752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5FF3F76E" w14:textId="77777777" w:rsidTr="00CF64B8">
        <w:trPr>
          <w:trHeight w:hRule="exact" w:val="950"/>
        </w:trPr>
        <w:tc>
          <w:tcPr>
            <w:tcW w:w="154" w:type="pct"/>
            <w:shd w:val="clear" w:color="auto" w:fill="auto"/>
          </w:tcPr>
          <w:p w14:paraId="464C79B9" w14:textId="4DBE64D8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7EE67DB4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gridSpan w:val="2"/>
            <w:shd w:val="clear" w:color="auto" w:fill="auto"/>
          </w:tcPr>
          <w:p w14:paraId="6B7157E0" w14:textId="685456CA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660" w:type="pct"/>
            <w:shd w:val="clear" w:color="auto" w:fill="auto"/>
          </w:tcPr>
          <w:p w14:paraId="76452562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55B807ED" w14:textId="3C22966F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662" w:type="pct"/>
            <w:shd w:val="clear" w:color="auto" w:fill="auto"/>
          </w:tcPr>
          <w:p w14:paraId="1014FB86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1001F0CA" w14:textId="7F0E4F50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660" w:type="pct"/>
            <w:shd w:val="clear" w:color="auto" w:fill="auto"/>
          </w:tcPr>
          <w:p w14:paraId="357F3632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6C4EFA92" w14:textId="6E10FDF6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9</w:t>
            </w:r>
          </w:p>
        </w:tc>
        <w:tc>
          <w:tcPr>
            <w:tcW w:w="660" w:type="pct"/>
            <w:shd w:val="clear" w:color="auto" w:fill="auto"/>
          </w:tcPr>
          <w:p w14:paraId="2CEFAE26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6" w:type="pct"/>
            <w:shd w:val="clear" w:color="auto" w:fill="auto"/>
          </w:tcPr>
          <w:p w14:paraId="01F8AC12" w14:textId="70E8B607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10</w:t>
            </w:r>
          </w:p>
        </w:tc>
        <w:tc>
          <w:tcPr>
            <w:tcW w:w="662" w:type="pct"/>
            <w:shd w:val="clear" w:color="auto" w:fill="auto"/>
          </w:tcPr>
          <w:p w14:paraId="3BEDCDDC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2CFF47EB" w14:textId="62F714AC" w:rsidR="002B5752" w:rsidRPr="003B402E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11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5876C86E" w14:textId="77777777" w:rsidR="002B5752" w:rsidRPr="003B402E" w:rsidRDefault="002B5752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</w:tr>
    </w:tbl>
    <w:p w14:paraId="5CF91FFC" w14:textId="77777777" w:rsidR="00C233C3" w:rsidRDefault="00C233C3" w:rsidP="0065451F"/>
    <w:p w14:paraId="3FBFEF36" w14:textId="3BE10298" w:rsidR="0065451F" w:rsidRDefault="0065451F" w:rsidP="00580373"/>
    <w:p w14:paraId="422D6194" w14:textId="77777777" w:rsidR="00916073" w:rsidRDefault="00916073" w:rsidP="00580373"/>
    <w:p w14:paraId="634E97E3" w14:textId="4898BE99" w:rsidR="00C233C3" w:rsidRPr="00E92071" w:rsidRDefault="00774308" w:rsidP="00C233C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noProof/>
          <w:color w:val="FFFFFF" w:themeColor="background1"/>
          <w:lang w:val="es-ES"/>
        </w:rPr>
      </w:pPr>
      <w:r>
        <w:rPr>
          <w:rFonts w:ascii="Franklin Gothic Medium" w:hAnsi="Franklin Gothic Medium"/>
          <w:noProof/>
          <w:color w:val="FFFFFF" w:themeColor="background1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D4D298" wp14:editId="18E0DF37">
                <wp:simplePos x="0" y="0"/>
                <wp:positionH relativeFrom="column">
                  <wp:posOffset>7844155</wp:posOffset>
                </wp:positionH>
                <wp:positionV relativeFrom="paragraph">
                  <wp:posOffset>1054100</wp:posOffset>
                </wp:positionV>
                <wp:extent cx="1409700" cy="332422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00DA3" w14:textId="13F9E5C9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8 “Día de la Inmaculada Concepción de María”  </w:t>
                            </w:r>
                          </w:p>
                          <w:p w14:paraId="74F11D31" w14:textId="171A5168" w:rsidR="00BB0654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25 Navidad</w:t>
                            </w:r>
                          </w:p>
                          <w:p w14:paraId="02D5AC53" w14:textId="6482085F" w:rsidR="00BB0654" w:rsidRDefault="00BB0654" w:rsidP="00030A3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Entrega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planillas de situación académica de los alumnos de asignaturas del segundo semestre y anuales</w:t>
                            </w:r>
                          </w:p>
                          <w:p w14:paraId="56B06E36" w14:textId="77777777" w:rsidR="00BB0654" w:rsidRDefault="00BB0654" w:rsidP="004424D6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23/11 al 03/12 4º Período de Exámenes – Primer llamado</w:t>
                            </w:r>
                          </w:p>
                          <w:p w14:paraId="4980F6AB" w14:textId="5552FB62" w:rsidR="00BB0654" w:rsidRDefault="00BB0654" w:rsidP="004424D6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 al 22 4º Período de Exámenes – Segundo llamado</w:t>
                            </w:r>
                          </w:p>
                          <w:p w14:paraId="256CA51E" w14:textId="05E00220" w:rsidR="00BB0654" w:rsidRDefault="00BB0654" w:rsidP="005A4B8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13 al 17 8º Período de Defensa del TFI</w:t>
                            </w:r>
                          </w:p>
                          <w:p w14:paraId="32DBD900" w14:textId="758DBB42" w:rsidR="00BB0654" w:rsidRPr="00884243" w:rsidRDefault="00BB0654" w:rsidP="0077430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243">
                              <w:rPr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sym w:font="Wingdings 2" w:char="F0A2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29 “Día del Bromatólogo”</w:t>
                            </w:r>
                          </w:p>
                          <w:p w14:paraId="1C673CB4" w14:textId="77777777" w:rsidR="00BB0654" w:rsidRDefault="00BB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4D298" id="Cuadro de texto 33" o:spid="_x0000_s1036" type="#_x0000_t202" style="position:absolute;margin-left:617.65pt;margin-top:83pt;width:111pt;height:26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" filled="f" stroked="f" strokeweight=".5pt">
                <v:textbox>
                  <w:txbxContent>
                    <w:p w14:paraId="05E00DA3" w14:textId="13F9E5C9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8 “Día de la Inmaculada Concepción de María”  </w:t>
                      </w:r>
                    </w:p>
                    <w:p w14:paraId="74F11D31" w14:textId="171A5168" w:rsidR="00BB0654" w:rsidRDefault="00BB0654" w:rsidP="00774308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25 Navidad</w:t>
                      </w:r>
                    </w:p>
                    <w:p w14:paraId="02D5AC53" w14:textId="6482085F" w:rsidR="00BB0654" w:rsidRDefault="00BB0654" w:rsidP="00030A33">
                      <w:pPr>
                        <w:spacing w:line="240" w:lineRule="auto"/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3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Entrega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de planillas de situación académica de los alumnos de asignaturas del segundo semestre y anuales</w:t>
                      </w:r>
                    </w:p>
                    <w:p w14:paraId="56B06E36" w14:textId="77777777" w:rsidR="00BB0654" w:rsidRDefault="00BB0654" w:rsidP="004424D6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23/11 al 03/12 4º Período de Exámenes – Primer llamado</w:t>
                      </w:r>
                    </w:p>
                    <w:p w14:paraId="4980F6AB" w14:textId="5552FB62" w:rsidR="00BB0654" w:rsidRDefault="00BB0654" w:rsidP="004424D6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9 al 22 4º Período de Exámenes – Segundo llamado</w:t>
                      </w:r>
                    </w:p>
                    <w:p w14:paraId="256CA51E" w14:textId="05E00220" w:rsidR="00BB0654" w:rsidRDefault="00BB0654" w:rsidP="005A4B8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13 al 17 8º Período de Defensa del TFI</w:t>
                      </w:r>
                    </w:p>
                    <w:p w14:paraId="32DBD900" w14:textId="758DBB42" w:rsidR="00BB0654" w:rsidRPr="00884243" w:rsidRDefault="00BB0654" w:rsidP="00774308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84243">
                        <w:rPr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sym w:font="Wingdings 2" w:char="F0A2"/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29 “Día del Bromatólogo”</w:t>
                      </w:r>
                    </w:p>
                    <w:p w14:paraId="1C673CB4" w14:textId="77777777" w:rsidR="00BB0654" w:rsidRDefault="00BB0654"/>
                  </w:txbxContent>
                </v:textbox>
              </v:shape>
            </w:pict>
          </mc:Fallback>
        </mc:AlternateConten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>DICIEMBRE 2021</w:t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  <w:r w:rsidR="00C233C3">
        <w:rPr>
          <w:rFonts w:ascii="Franklin Gothic Medium" w:hAnsi="Franklin Gothic Medium"/>
          <w:noProof/>
          <w:color w:val="FFFFFF" w:themeColor="background1"/>
          <w:lang w:val="es-ES"/>
        </w:rPr>
        <w:tab/>
      </w:r>
    </w:p>
    <w:tbl>
      <w:tblPr>
        <w:tblW w:w="4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bril"/>
      </w:tblPr>
      <w:tblGrid>
        <w:gridCol w:w="372"/>
        <w:gridCol w:w="676"/>
        <w:gridCol w:w="389"/>
        <w:gridCol w:w="815"/>
        <w:gridCol w:w="815"/>
        <w:gridCol w:w="398"/>
        <w:gridCol w:w="809"/>
        <w:gridCol w:w="815"/>
        <w:gridCol w:w="400"/>
        <w:gridCol w:w="809"/>
        <w:gridCol w:w="815"/>
        <w:gridCol w:w="400"/>
        <w:gridCol w:w="809"/>
        <w:gridCol w:w="815"/>
        <w:gridCol w:w="400"/>
        <w:gridCol w:w="809"/>
        <w:gridCol w:w="815"/>
        <w:gridCol w:w="400"/>
        <w:gridCol w:w="672"/>
      </w:tblGrid>
      <w:tr w:rsidR="00CF64B8" w:rsidRPr="005B722A" w14:paraId="6F41EE7F" w14:textId="77777777" w:rsidTr="004125C8">
        <w:trPr>
          <w:trHeight w:hRule="exact" w:val="288"/>
        </w:trPr>
        <w:tc>
          <w:tcPr>
            <w:tcW w:w="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925BA94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 xml:space="preserve">Domingo </w:t>
            </w:r>
          </w:p>
        </w:tc>
        <w:tc>
          <w:tcPr>
            <w:tcW w:w="8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77394D0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Lunes</w:t>
            </w:r>
          </w:p>
        </w:tc>
        <w:tc>
          <w:tcPr>
            <w:tcW w:w="8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820A942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Martes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80A1D93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Miércoles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71D46A7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Jueves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92C3BA0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Viernes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0F8437E" w14:textId="77777777" w:rsidR="00C233C3" w:rsidRPr="005B722A" w:rsidRDefault="00C233C3" w:rsidP="00E75F81">
            <w:pPr>
              <w:pStyle w:val="Das"/>
              <w:rPr>
                <w:noProof/>
                <w:lang w:val="es-ES"/>
              </w:rPr>
            </w:pPr>
            <w:r w:rsidRPr="005B722A">
              <w:rPr>
                <w:rFonts w:ascii="Calibri" w:hAnsi="Calibri"/>
                <w:noProof/>
                <w:color w:val="FFFFFF"/>
                <w:lang w:val="es-ES"/>
              </w:rPr>
              <w:t>Sábado</w:t>
            </w:r>
          </w:p>
        </w:tc>
      </w:tr>
      <w:tr w:rsidR="00CF64B8" w:rsidRPr="005B722A" w14:paraId="67213C2F" w14:textId="77777777" w:rsidTr="004125C8">
        <w:trPr>
          <w:trHeight w:hRule="exact" w:val="950"/>
        </w:trPr>
        <w:tc>
          <w:tcPr>
            <w:tcW w:w="153" w:type="pct"/>
            <w:tcBorders>
              <w:top w:val="single" w:sz="12" w:space="0" w:color="auto"/>
            </w:tcBorders>
            <w:shd w:val="clear" w:color="auto" w:fill="auto"/>
          </w:tcPr>
          <w:p w14:paraId="4F67610B" w14:textId="707FFC88" w:rsidR="00C233C3" w:rsidRPr="002B5752" w:rsidRDefault="00916073" w:rsidP="00E75F81">
            <w:pPr>
              <w:pStyle w:val="Fechasfueradelmes"/>
              <w:rPr>
                <w:rFonts w:ascii="Calibri" w:hAnsi="Calibri"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28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02B3D8" w14:textId="77777777" w:rsidR="00C233C3" w:rsidRPr="002B5752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auto"/>
          </w:tcPr>
          <w:p w14:paraId="1EBA3EEF" w14:textId="015EB3FD" w:rsidR="00C233C3" w:rsidRPr="002B5752" w:rsidRDefault="00916073" w:rsidP="00E75F81">
            <w:pPr>
              <w:pStyle w:val="Fechasfueradelmes"/>
              <w:rPr>
                <w:rFonts w:ascii="Calibri" w:hAnsi="Calibri"/>
                <w:b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29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0D2C04" w14:textId="77777777" w:rsidR="00C233C3" w:rsidRPr="002B5752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auto"/>
          </w:tcPr>
          <w:p w14:paraId="165E8373" w14:textId="7A3FA656" w:rsidR="00C233C3" w:rsidRPr="002B5752" w:rsidRDefault="00916073" w:rsidP="00E75F81">
            <w:pPr>
              <w:pStyle w:val="Fechas"/>
              <w:rPr>
                <w:b w:val="0"/>
                <w:bCs w:val="0"/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b w:val="0"/>
                <w:bCs w:val="0"/>
                <w:noProof/>
                <w:color w:val="000000" w:themeColor="text1"/>
                <w:lang w:val="es-ES"/>
              </w:rPr>
              <w:t>30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E59F2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E169258" w14:textId="77777777" w:rsidR="00C233C3" w:rsidRPr="00936DC9" w:rsidRDefault="00C233C3" w:rsidP="00E75F81">
            <w:pPr>
              <w:pStyle w:val="Fechas"/>
              <w:rPr>
                <w:rFonts w:ascii="Calibri" w:hAnsi="Calibri"/>
                <w:noProof/>
                <w:color w:val="2F5496" w:themeColor="accent1" w:themeShade="BF"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2F9469C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016A64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2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53F25" w14:textId="77777777" w:rsidR="00C233C3" w:rsidRPr="005B722A" w:rsidRDefault="00C233C3" w:rsidP="00E75F81">
            <w:pPr>
              <w:pStyle w:val="Textoindependiente"/>
              <w:jc w:val="center"/>
              <w:rPr>
                <w:noProof/>
                <w:lang w:val="es-ES"/>
              </w:rPr>
            </w:pPr>
            <w:r w:rsidRPr="00025EA0">
              <w:rPr>
                <w:noProof/>
                <w:color w:val="F2F2F2" w:themeColor="background1" w:themeShade="F2"/>
                <w:lang w:val="es-ES"/>
              </w:rPr>
              <w:t>”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E842A0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3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</w:tcBorders>
            <w:shd w:val="clear" w:color="auto" w:fill="C45911" w:themeFill="accent2" w:themeFillShade="BF"/>
          </w:tcPr>
          <w:p w14:paraId="5F4C7813" w14:textId="3EBC926B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3A759BB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4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62A12D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1DA31A3B" w14:textId="77777777" w:rsidTr="004125C8">
        <w:trPr>
          <w:trHeight w:hRule="exact" w:val="950"/>
        </w:trPr>
        <w:tc>
          <w:tcPr>
            <w:tcW w:w="153" w:type="pct"/>
            <w:shd w:val="clear" w:color="auto" w:fill="B4C6E7" w:themeFill="accent1" w:themeFillTint="66"/>
          </w:tcPr>
          <w:p w14:paraId="010EC9D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5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2F63079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B4C6E7" w:themeFill="accent1" w:themeFillTint="66"/>
          </w:tcPr>
          <w:p w14:paraId="0527F432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6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FDF3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B4C6E7" w:themeFill="accent1" w:themeFillTint="66"/>
          </w:tcPr>
          <w:p w14:paraId="09B245C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7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B1BAA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FF7575"/>
          </w:tcPr>
          <w:p w14:paraId="6BD109B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8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D6EC431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B4C6E7" w:themeFill="accent1" w:themeFillTint="66"/>
          </w:tcPr>
          <w:p w14:paraId="2D69587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9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732D03" w14:textId="5E86102F" w:rsidR="00C233C3" w:rsidRPr="007A4475" w:rsidRDefault="004125C8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B4C6E7" w:themeFill="accent1" w:themeFillTint="66"/>
          </w:tcPr>
          <w:p w14:paraId="0692A1E3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10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259341E" w14:textId="0C0608A3" w:rsidR="00C233C3" w:rsidRPr="007A4475" w:rsidRDefault="004125C8" w:rsidP="004B0E94">
            <w:pPr>
              <w:pStyle w:val="Textoindependiente"/>
              <w:rPr>
                <w:noProof/>
                <w:color w:val="FFFFFF" w:themeColor="background1"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B4C6E7" w:themeFill="accent1" w:themeFillTint="66"/>
          </w:tcPr>
          <w:p w14:paraId="733134A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2F5496" w:themeColor="accent1" w:themeShade="BF"/>
                <w:lang w:val="es-ES"/>
              </w:rPr>
              <w:t>11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41BD7E4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4125C8" w:rsidRPr="005B722A" w14:paraId="4B984830" w14:textId="77777777" w:rsidTr="004125C8">
        <w:trPr>
          <w:trHeight w:hRule="exact" w:val="950"/>
        </w:trPr>
        <w:tc>
          <w:tcPr>
            <w:tcW w:w="153" w:type="pct"/>
            <w:shd w:val="clear" w:color="auto" w:fill="8EAADB" w:themeFill="accent1" w:themeFillTint="99"/>
          </w:tcPr>
          <w:p w14:paraId="1531FD23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D9E2F3" w:themeColor="accent1" w:themeTint="33"/>
                <w:lang w:val="es-ES"/>
              </w:rPr>
              <w:t>12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39C8E7EE" w14:textId="77777777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8EAADB" w:themeFill="accent1" w:themeFillTint="99"/>
          </w:tcPr>
          <w:p w14:paraId="6B76627C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13</w:t>
            </w:r>
          </w:p>
        </w:tc>
        <w:tc>
          <w:tcPr>
            <w:tcW w:w="334" w:type="pct"/>
            <w:tcBorders>
              <w:right w:val="nil"/>
            </w:tcBorders>
            <w:shd w:val="clear" w:color="auto" w:fill="F4B083" w:themeFill="accent2" w:themeFillTint="99"/>
          </w:tcPr>
          <w:p w14:paraId="6CB3B2CA" w14:textId="3E45DA4C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4" w:type="pct"/>
            <w:tcBorders>
              <w:left w:val="nil"/>
            </w:tcBorders>
            <w:shd w:val="clear" w:color="auto" w:fill="C45911" w:themeFill="accent2" w:themeFillShade="BF"/>
          </w:tcPr>
          <w:p w14:paraId="37AD24C3" w14:textId="5827B30A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shd w:val="clear" w:color="auto" w:fill="8EAADB" w:themeFill="accent1" w:themeFillTint="99"/>
          </w:tcPr>
          <w:p w14:paraId="08680E1B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14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272A11AD" w14:textId="0A7E5255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1AF1DD4E" w14:textId="060C69EB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4BC3B55A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15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31D096AE" w14:textId="2B2948AB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2E112A7E" w14:textId="2839D47B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6397F3B8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16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1255E4A5" w14:textId="69D58E07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576DD2C7" w14:textId="4CE3C183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2B3BFC94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17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F4B083" w:themeFill="accent2" w:themeFillTint="99"/>
          </w:tcPr>
          <w:p w14:paraId="3327D4DF" w14:textId="40B68E71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 w:rsidRPr="004125C8">
              <w:rPr>
                <w:noProof/>
                <w:color w:val="000000" w:themeColor="text1"/>
                <w:lang w:val="es-ES"/>
              </w:rPr>
              <w:t>TFI</w:t>
            </w:r>
          </w:p>
        </w:tc>
        <w:tc>
          <w:tcPr>
            <w:tcW w:w="331" w:type="pct"/>
            <w:tcBorders>
              <w:left w:val="nil"/>
            </w:tcBorders>
            <w:shd w:val="clear" w:color="auto" w:fill="C45911" w:themeFill="accent2" w:themeFillShade="BF"/>
          </w:tcPr>
          <w:p w14:paraId="37557CE7" w14:textId="07C6AB95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8EAADB" w:themeFill="accent1" w:themeFillTint="99"/>
          </w:tcPr>
          <w:p w14:paraId="65A57A2A" w14:textId="77777777" w:rsidR="004125C8" w:rsidRPr="005B722A" w:rsidRDefault="004125C8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18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184C8BB4" w14:textId="77777777" w:rsidR="004125C8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7F6C790A" w14:textId="77777777" w:rsidTr="004125C8">
        <w:trPr>
          <w:trHeight w:hRule="exact" w:val="950"/>
        </w:trPr>
        <w:tc>
          <w:tcPr>
            <w:tcW w:w="153" w:type="pct"/>
            <w:shd w:val="clear" w:color="auto" w:fill="2F5496" w:themeFill="accent1" w:themeFillShade="BF"/>
          </w:tcPr>
          <w:p w14:paraId="2C164470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lang w:val="es-ES"/>
              </w:rPr>
              <w:t>19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6D4C3ED9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2F5496" w:themeFill="accent1" w:themeFillShade="BF"/>
          </w:tcPr>
          <w:p w14:paraId="2113F396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20</w:t>
            </w:r>
          </w:p>
        </w:tc>
        <w:tc>
          <w:tcPr>
            <w:tcW w:w="668" w:type="pct"/>
            <w:gridSpan w:val="2"/>
            <w:shd w:val="clear" w:color="auto" w:fill="C45911" w:themeFill="accent2" w:themeFillShade="BF"/>
          </w:tcPr>
          <w:p w14:paraId="15747293" w14:textId="74794122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3" w:type="pct"/>
            <w:shd w:val="clear" w:color="auto" w:fill="2F5496" w:themeFill="accent1" w:themeFillShade="BF"/>
          </w:tcPr>
          <w:p w14:paraId="2F5C23E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21</w:t>
            </w:r>
          </w:p>
        </w:tc>
        <w:tc>
          <w:tcPr>
            <w:tcW w:w="662" w:type="pct"/>
            <w:gridSpan w:val="2"/>
            <w:shd w:val="clear" w:color="auto" w:fill="C45911" w:themeFill="accent2" w:themeFillShade="BF"/>
          </w:tcPr>
          <w:p w14:paraId="7CDA3F17" w14:textId="6AC4BAB9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2F5496" w:themeFill="accent1" w:themeFillShade="BF"/>
          </w:tcPr>
          <w:p w14:paraId="5BB33DF4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22</w:t>
            </w:r>
          </w:p>
        </w:tc>
        <w:tc>
          <w:tcPr>
            <w:tcW w:w="662" w:type="pct"/>
            <w:gridSpan w:val="2"/>
            <w:shd w:val="clear" w:color="auto" w:fill="C45911" w:themeFill="accent2" w:themeFillShade="BF"/>
          </w:tcPr>
          <w:p w14:paraId="065CA95D" w14:textId="183C3156" w:rsidR="00C233C3" w:rsidRPr="005B722A" w:rsidRDefault="004125C8" w:rsidP="00E75F81">
            <w:pPr>
              <w:pStyle w:val="Textoindependiente"/>
              <w:rPr>
                <w:noProof/>
                <w:lang w:val="es-ES"/>
              </w:rPr>
            </w:pPr>
            <w:r>
              <w:rPr>
                <w:noProof/>
                <w:color w:val="FFFFFF" w:themeColor="background1"/>
                <w:lang w:val="es-ES"/>
              </w:rPr>
              <w:t>EXÁMENES</w:t>
            </w:r>
          </w:p>
        </w:tc>
        <w:tc>
          <w:tcPr>
            <w:tcW w:w="164" w:type="pct"/>
            <w:shd w:val="clear" w:color="auto" w:fill="2F5496" w:themeFill="accent1" w:themeFillShade="BF"/>
          </w:tcPr>
          <w:p w14:paraId="2BDA0198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23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657BEF85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2F5496" w:themeFill="accent1" w:themeFillShade="BF"/>
          </w:tcPr>
          <w:p w14:paraId="5EA0B035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24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5594DAD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FF7575"/>
          </w:tcPr>
          <w:p w14:paraId="4A9D228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25</w:t>
            </w:r>
          </w:p>
        </w:tc>
        <w:tc>
          <w:tcPr>
            <w:tcW w:w="275" w:type="pct"/>
            <w:shd w:val="clear" w:color="auto" w:fill="FF0000"/>
          </w:tcPr>
          <w:p w14:paraId="09438C5D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51026552" w14:textId="77777777" w:rsidTr="004125C8">
        <w:trPr>
          <w:trHeight w:hRule="exact" w:val="950"/>
        </w:trPr>
        <w:tc>
          <w:tcPr>
            <w:tcW w:w="153" w:type="pct"/>
            <w:shd w:val="clear" w:color="auto" w:fill="1F3864" w:themeFill="accent1" w:themeFillShade="80"/>
          </w:tcPr>
          <w:p w14:paraId="7F6C69BE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26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7D219AA0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0" w:type="pct"/>
            <w:shd w:val="clear" w:color="auto" w:fill="1F3864" w:themeFill="accent1" w:themeFillShade="80"/>
          </w:tcPr>
          <w:p w14:paraId="0D35EF07" w14:textId="77777777" w:rsidR="00C233C3" w:rsidRPr="005B722A" w:rsidRDefault="00C233C3" w:rsidP="00E75F81">
            <w:pPr>
              <w:pStyle w:val="Fecha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FFFFFF"/>
                <w:lang w:val="es-ES"/>
              </w:rPr>
              <w:t>27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691F9F9B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3" w:type="pct"/>
            <w:shd w:val="clear" w:color="auto" w:fill="1F3864" w:themeFill="accent1" w:themeFillShade="80"/>
          </w:tcPr>
          <w:p w14:paraId="7D3AE2C2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28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571A2A6E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21DAA4D7" w14:textId="77777777" w:rsidR="00C233C3" w:rsidRPr="00020907" w:rsidRDefault="00C233C3" w:rsidP="00E75F81">
            <w:pPr>
              <w:pStyle w:val="Fechasfueradelmes"/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/>
                <w:sz w:val="18"/>
                <w:lang w:val="es-ES"/>
              </w:rPr>
              <w:t>29</w:t>
            </w:r>
          </w:p>
        </w:tc>
        <w:tc>
          <w:tcPr>
            <w:tcW w:w="662" w:type="pct"/>
            <w:gridSpan w:val="2"/>
            <w:shd w:val="clear" w:color="auto" w:fill="538135" w:themeFill="accent6" w:themeFillShade="BF"/>
          </w:tcPr>
          <w:p w14:paraId="5BF28EA4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03570ECF" w14:textId="77777777" w:rsidR="00C233C3" w:rsidRPr="00AA04B8" w:rsidRDefault="00C233C3" w:rsidP="00E75F81">
            <w:pPr>
              <w:pStyle w:val="Fechasfueradelmes"/>
              <w:rPr>
                <w:b/>
                <w:noProof/>
                <w:sz w:val="18"/>
                <w:lang w:val="es-ES"/>
              </w:rPr>
            </w:pPr>
            <w:r w:rsidRPr="00AA04B8">
              <w:rPr>
                <w:rFonts w:ascii="Calibri" w:hAnsi="Calibri"/>
                <w:b/>
                <w:noProof/>
                <w:color w:val="FFFFFF"/>
                <w:sz w:val="18"/>
                <w:lang w:val="es-ES"/>
              </w:rPr>
              <w:t>30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3DDFDDE3" w14:textId="77777777" w:rsidR="00C233C3" w:rsidRPr="00AA04B8" w:rsidRDefault="00C233C3" w:rsidP="00E75F81">
            <w:pPr>
              <w:pStyle w:val="Textoindependiente"/>
              <w:rPr>
                <w:noProof/>
                <w:sz w:val="18"/>
                <w:lang w:val="es-ES"/>
              </w:rPr>
            </w:pPr>
          </w:p>
        </w:tc>
        <w:tc>
          <w:tcPr>
            <w:tcW w:w="164" w:type="pct"/>
            <w:shd w:val="clear" w:color="auto" w:fill="1F3864" w:themeFill="accent1" w:themeFillShade="80"/>
          </w:tcPr>
          <w:p w14:paraId="50501A44" w14:textId="205D8335" w:rsidR="00C233C3" w:rsidRPr="00916073" w:rsidRDefault="00916073" w:rsidP="00E75F81">
            <w:pPr>
              <w:pStyle w:val="Fechasfueradelmes"/>
              <w:rPr>
                <w:b/>
                <w:bCs/>
                <w:noProof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18"/>
                <w:szCs w:val="18"/>
                <w:lang w:val="es-ES"/>
              </w:rPr>
              <w:t>31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2C0C8383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771E0623" w14:textId="22783CA7" w:rsidR="00C233C3" w:rsidRPr="005B722A" w:rsidRDefault="00916073" w:rsidP="00E75F81">
            <w:pPr>
              <w:pStyle w:val="Fechasfueradelmes"/>
              <w:rPr>
                <w:noProof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55DE6CD7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  <w:tr w:rsidR="00CF64B8" w:rsidRPr="005B722A" w14:paraId="2D61327C" w14:textId="77777777" w:rsidTr="004125C8">
        <w:trPr>
          <w:trHeight w:hRule="exact" w:val="950"/>
        </w:trPr>
        <w:tc>
          <w:tcPr>
            <w:tcW w:w="153" w:type="pct"/>
            <w:shd w:val="clear" w:color="auto" w:fill="auto"/>
          </w:tcPr>
          <w:p w14:paraId="63F5E63C" w14:textId="2C1B73D6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2</w:t>
            </w:r>
          </w:p>
        </w:tc>
        <w:tc>
          <w:tcPr>
            <w:tcW w:w="277" w:type="pct"/>
            <w:shd w:val="clear" w:color="auto" w:fill="BFBFBF" w:themeFill="background1" w:themeFillShade="BF"/>
          </w:tcPr>
          <w:p w14:paraId="6B8E77C4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0" w:type="pct"/>
            <w:shd w:val="clear" w:color="auto" w:fill="auto"/>
          </w:tcPr>
          <w:p w14:paraId="53959097" w14:textId="55D0E690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3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2BD8CA65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3" w:type="pct"/>
            <w:shd w:val="clear" w:color="auto" w:fill="auto"/>
          </w:tcPr>
          <w:p w14:paraId="36D960DB" w14:textId="471FFCD3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4C657512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6B490043" w14:textId="0C09B56A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5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6A9C0A8A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7F4D483D" w14:textId="5F56EC29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6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52D952E1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764D725A" w14:textId="61636BC1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7</w:t>
            </w:r>
          </w:p>
        </w:tc>
        <w:tc>
          <w:tcPr>
            <w:tcW w:w="662" w:type="pct"/>
            <w:gridSpan w:val="2"/>
            <w:shd w:val="clear" w:color="auto" w:fill="auto"/>
          </w:tcPr>
          <w:p w14:paraId="1428E720" w14:textId="77777777" w:rsidR="00C233C3" w:rsidRPr="00916073" w:rsidRDefault="00C233C3" w:rsidP="00E75F81">
            <w:pPr>
              <w:pStyle w:val="Textoindependiente"/>
              <w:rPr>
                <w:noProof/>
                <w:color w:val="000000" w:themeColor="text1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14:paraId="003776FE" w14:textId="63E57A0B" w:rsidR="00C233C3" w:rsidRPr="00916073" w:rsidRDefault="00916073" w:rsidP="00E75F81">
            <w:pPr>
              <w:pStyle w:val="Fechasfueradelmes"/>
              <w:rPr>
                <w:noProof/>
                <w:color w:val="000000" w:themeColor="text1"/>
                <w:lang w:val="es-ES"/>
              </w:rPr>
            </w:pPr>
            <w:r>
              <w:rPr>
                <w:rFonts w:ascii="Calibri" w:hAnsi="Calibri"/>
                <w:noProof/>
                <w:color w:val="000000" w:themeColor="text1"/>
                <w:lang w:val="es-ES"/>
              </w:rPr>
              <w:t>8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6ADCA2DF" w14:textId="77777777" w:rsidR="00C233C3" w:rsidRPr="005B722A" w:rsidRDefault="00C233C3" w:rsidP="00E75F81">
            <w:pPr>
              <w:pStyle w:val="Textoindependiente"/>
              <w:rPr>
                <w:noProof/>
                <w:lang w:val="es-ES"/>
              </w:rPr>
            </w:pPr>
          </w:p>
        </w:tc>
      </w:tr>
    </w:tbl>
    <w:p w14:paraId="04DA8F73" w14:textId="77777777" w:rsidR="00C233C3" w:rsidRDefault="00C233C3" w:rsidP="00C233C3"/>
    <w:p w14:paraId="4FBDDE6E" w14:textId="77777777" w:rsidR="00C233C3" w:rsidRDefault="00C233C3" w:rsidP="00C233C3"/>
    <w:sectPr w:rsidR="00C233C3" w:rsidSect="0006782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560" w:right="1417" w:bottom="567" w:left="1417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AA46" w14:textId="77777777" w:rsidR="00BB0654" w:rsidRDefault="00BB0654" w:rsidP="00580373">
      <w:pPr>
        <w:spacing w:after="0" w:line="240" w:lineRule="auto"/>
      </w:pPr>
      <w:r>
        <w:separator/>
      </w:r>
    </w:p>
  </w:endnote>
  <w:endnote w:type="continuationSeparator" w:id="0">
    <w:p w14:paraId="1EF159BB" w14:textId="77777777" w:rsidR="00BB0654" w:rsidRDefault="00BB0654" w:rsidP="0058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AC6E" w14:textId="5B4D181A" w:rsidR="00BB0654" w:rsidRDefault="00BB065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28320" wp14:editId="1EC37B05">
              <wp:simplePos x="0" y="0"/>
              <wp:positionH relativeFrom="column">
                <wp:posOffset>538480</wp:posOffset>
              </wp:positionH>
              <wp:positionV relativeFrom="paragraph">
                <wp:posOffset>-189865</wp:posOffset>
              </wp:positionV>
              <wp:extent cx="4457700" cy="771525"/>
              <wp:effectExtent l="0" t="0" r="19050" b="28575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8A0DCC" w14:textId="510BAE3E" w:rsidR="00BB0654" w:rsidRDefault="00BB0654" w:rsidP="00884243">
                          <w:pPr>
                            <w:spacing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REFERENCIAS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884243">
                            <w:rPr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sym w:font="Wingdings 2" w:char="F0A2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8424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Fechas sin actividad académica ni administrativa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- Feriados</w:t>
                          </w:r>
                        </w:p>
                        <w:p w14:paraId="62F864F2" w14:textId="48286C92" w:rsidR="00BB0654" w:rsidRDefault="00BB0654" w:rsidP="0006741E">
                          <w:pPr>
                            <w:tabs>
                              <w:tab w:val="left" w:pos="2127"/>
                            </w:tabs>
                            <w:spacing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C45911" w:themeColor="accent2" w:themeShade="BF"/>
                              <w:sz w:val="16"/>
                              <w:szCs w:val="16"/>
                            </w:rPr>
                            <w:tab/>
                          </w:r>
                          <w:r w:rsidRPr="00884243">
                            <w:rPr>
                              <w:b/>
                              <w:bCs/>
                              <w:color w:val="C45911" w:themeColor="accent2" w:themeShade="BF"/>
                              <w:sz w:val="16"/>
                              <w:szCs w:val="16"/>
                            </w:rPr>
                            <w:sym w:font="Wingdings 2" w:char="F0A2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Fechas académicas y/o administrativas importantes</w:t>
                          </w:r>
                        </w:p>
                        <w:p w14:paraId="25707CFB" w14:textId="51D9F408" w:rsidR="00BB0654" w:rsidRPr="00884243" w:rsidRDefault="00BB0654" w:rsidP="0006741E">
                          <w:pPr>
                            <w:tabs>
                              <w:tab w:val="left" w:pos="2127"/>
                            </w:tabs>
                            <w:spacing w:line="240" w:lineRule="auto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538135" w:themeColor="accent6" w:themeShade="BF"/>
                              <w:sz w:val="16"/>
                              <w:szCs w:val="16"/>
                            </w:rPr>
                            <w:tab/>
                          </w:r>
                          <w:r w:rsidRPr="00884243">
                            <w:rPr>
                              <w:b/>
                              <w:bCs/>
                              <w:color w:val="538135" w:themeColor="accent6" w:themeShade="BF"/>
                              <w:sz w:val="16"/>
                              <w:szCs w:val="16"/>
                            </w:rPr>
                            <w:sym w:font="Wingdings 2" w:char="F0A2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Fechas de recordaciones</w:t>
                          </w:r>
                        </w:p>
                        <w:p w14:paraId="312B763F" w14:textId="77777777" w:rsidR="00BB0654" w:rsidRPr="00884243" w:rsidRDefault="00BB0654" w:rsidP="00884243">
                          <w:pPr>
                            <w:ind w:left="36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8320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38" type="#_x0000_t202" style="position:absolute;margin-left:42.4pt;margin-top:-14.95pt;width:351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" fillcolor="white [3201]" strokeweight=".5pt">
              <v:textbox>
                <w:txbxContent>
                  <w:p w14:paraId="7D8A0DCC" w14:textId="510BAE3E" w:rsidR="00BB0654" w:rsidRDefault="00BB0654" w:rsidP="00884243">
                    <w:pPr>
                      <w:spacing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REFERENCIAS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884243"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sym w:font="Wingdings 2" w:char="F0A2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84243">
                      <w:rPr>
                        <w:b/>
                        <w:bCs/>
                        <w:sz w:val="16"/>
                        <w:szCs w:val="16"/>
                      </w:rPr>
                      <w:t>Fechas sin actividad académica ni administrativa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- Feriados</w:t>
                    </w:r>
                  </w:p>
                  <w:p w14:paraId="62F864F2" w14:textId="48286C92" w:rsidR="00BB0654" w:rsidRDefault="00BB0654" w:rsidP="0006741E">
                    <w:pPr>
                      <w:tabs>
                        <w:tab w:val="left" w:pos="2127"/>
                      </w:tabs>
                      <w:spacing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C45911" w:themeColor="accent2" w:themeShade="BF"/>
                        <w:sz w:val="16"/>
                        <w:szCs w:val="16"/>
                      </w:rPr>
                      <w:tab/>
                    </w:r>
                    <w:r w:rsidRPr="00884243">
                      <w:rPr>
                        <w:b/>
                        <w:bCs/>
                        <w:color w:val="C45911" w:themeColor="accent2" w:themeShade="BF"/>
                        <w:sz w:val="16"/>
                        <w:szCs w:val="16"/>
                      </w:rPr>
                      <w:sym w:font="Wingdings 2" w:char="F0A2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Fechas académicas y/o administrativas importantes</w:t>
                    </w:r>
                  </w:p>
                  <w:p w14:paraId="25707CFB" w14:textId="51D9F408" w:rsidR="00BB0654" w:rsidRPr="00884243" w:rsidRDefault="00BB0654" w:rsidP="0006741E">
                    <w:pPr>
                      <w:tabs>
                        <w:tab w:val="left" w:pos="2127"/>
                      </w:tabs>
                      <w:spacing w:line="240" w:lineRule="auto"/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538135" w:themeColor="accent6" w:themeShade="BF"/>
                        <w:sz w:val="16"/>
                        <w:szCs w:val="16"/>
                      </w:rPr>
                      <w:tab/>
                    </w:r>
                    <w:r w:rsidRPr="00884243">
                      <w:rPr>
                        <w:b/>
                        <w:bCs/>
                        <w:color w:val="538135" w:themeColor="accent6" w:themeShade="BF"/>
                        <w:sz w:val="16"/>
                        <w:szCs w:val="16"/>
                      </w:rPr>
                      <w:sym w:font="Wingdings 2" w:char="F0A2"/>
                    </w:r>
                    <w:r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Fechas de recordaciones</w:t>
                    </w:r>
                  </w:p>
                  <w:p w14:paraId="312B763F" w14:textId="77777777" w:rsidR="00BB0654" w:rsidRPr="00884243" w:rsidRDefault="00BB0654" w:rsidP="00884243">
                    <w:pPr>
                      <w:ind w:left="360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7064" w14:textId="77777777" w:rsidR="00BB0654" w:rsidRDefault="00BB0654" w:rsidP="00580373">
      <w:pPr>
        <w:spacing w:after="0" w:line="240" w:lineRule="auto"/>
      </w:pPr>
      <w:r>
        <w:separator/>
      </w:r>
    </w:p>
  </w:footnote>
  <w:footnote w:type="continuationSeparator" w:id="0">
    <w:p w14:paraId="52A9B51E" w14:textId="77777777" w:rsidR="00BB0654" w:rsidRDefault="00BB0654" w:rsidP="0058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583B" w14:textId="77777777" w:rsidR="00BB0654" w:rsidRDefault="003D7B16">
    <w:pPr>
      <w:pStyle w:val="Encabezado"/>
    </w:pPr>
    <w:r>
      <w:rPr>
        <w:noProof/>
      </w:rPr>
      <w:pict w14:anchorId="0EF4B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1" o:spid="_x0000_s2050" type="#_x0000_t75" style="position:absolute;margin-left:0;margin-top:0;width:700.05pt;height:205.75pt;z-index:-251654144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1FFC" w14:textId="0DB70898" w:rsidR="00BB0654" w:rsidRDefault="00BB0654" w:rsidP="00271E79">
    <w:pPr>
      <w:pStyle w:val="Encabezado"/>
      <w:rPr>
        <w:rFonts w:ascii="Georgia" w:hAnsi="Georgia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89C4EBE" wp14:editId="1175AD1B">
          <wp:simplePos x="0" y="0"/>
          <wp:positionH relativeFrom="margin">
            <wp:posOffset>-404495</wp:posOffset>
          </wp:positionH>
          <wp:positionV relativeFrom="margin">
            <wp:posOffset>-746760</wp:posOffset>
          </wp:positionV>
          <wp:extent cx="1789200" cy="525600"/>
          <wp:effectExtent l="0" t="0" r="1905" b="0"/>
          <wp:wrapThrough wrapText="bothSides">
            <wp:wrapPolygon edited="0">
              <wp:start x="1840" y="784"/>
              <wp:lineTo x="460" y="2351"/>
              <wp:lineTo x="0" y="4701"/>
              <wp:lineTo x="230" y="18022"/>
              <wp:lineTo x="17482" y="20372"/>
              <wp:lineTo x="19323" y="20372"/>
              <wp:lineTo x="21393" y="17238"/>
              <wp:lineTo x="21393" y="7052"/>
              <wp:lineTo x="17252" y="3134"/>
              <wp:lineTo x="7131" y="784"/>
              <wp:lineTo x="1840" y="784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matología colo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="Georgia" w:hAnsi="Georgia"/>
      </w:rPr>
      <w:t>Calendario 2021 con Feriados Nacionales, Provinciales, Locales e Institucionales.</w:t>
    </w:r>
  </w:p>
  <w:p w14:paraId="0353D4C7" w14:textId="3938329F" w:rsidR="00BB0654" w:rsidRPr="00B737F7" w:rsidRDefault="00BB0654" w:rsidP="00271E79">
    <w:pPr>
      <w:pStyle w:val="Encabezado"/>
      <w:rPr>
        <w:rFonts w:ascii="Georgia" w:hAnsi="Georgia"/>
      </w:rPr>
    </w:pPr>
    <w:r>
      <w:rPr>
        <w:rFonts w:ascii="Georgia" w:hAnsi="Georgia"/>
      </w:rPr>
      <w:t xml:space="preserve">(Basado en la Resol. “CD” </w:t>
    </w:r>
    <w:proofErr w:type="spellStart"/>
    <w:r>
      <w:rPr>
        <w:rFonts w:ascii="Georgia" w:hAnsi="Georgia"/>
      </w:rPr>
      <w:t>N°</w:t>
    </w:r>
    <w:proofErr w:type="spellEnd"/>
    <w:r>
      <w:rPr>
        <w:rFonts w:ascii="Georgia" w:hAnsi="Georgia"/>
      </w:rPr>
      <w:t xml:space="preserve"> 226/20 – Sujeto a modificaciones en el contexto de la pandemia de COVID-19)</w:t>
    </w:r>
  </w:p>
  <w:p w14:paraId="42167BAF" w14:textId="77777777" w:rsidR="00BB0654" w:rsidRDefault="00BB0654">
    <w:pPr>
      <w:pStyle w:val="Encabezado"/>
    </w:pPr>
  </w:p>
  <w:p w14:paraId="7393B48D" w14:textId="41D15CC6" w:rsidR="00BB0654" w:rsidRDefault="00BB0654">
    <w:pPr>
      <w:pStyle w:val="Encabezado"/>
    </w:pPr>
    <w:r>
      <w:rPr>
        <w:rFonts w:ascii="Franklin Gothic Medium" w:hAnsi="Franklin Gothic Medium"/>
        <w:noProof/>
        <w:color w:val="FFFFFF" w:themeColor="background1"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E8C8AC" wp14:editId="109D329E">
              <wp:simplePos x="0" y="0"/>
              <wp:positionH relativeFrom="column">
                <wp:posOffset>7839710</wp:posOffset>
              </wp:positionH>
              <wp:positionV relativeFrom="paragraph">
                <wp:posOffset>1270000</wp:posOffset>
              </wp:positionV>
              <wp:extent cx="1409700" cy="3648075"/>
              <wp:effectExtent l="0" t="0" r="19050" b="285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36480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0B81DC" w14:textId="77777777" w:rsidR="00BB0654" w:rsidRDefault="00BB0654" w:rsidP="00EE6ED2">
                          <w:pPr>
                            <w:spacing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REFERENCIAS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381955C" w14:textId="77777777" w:rsidR="00BB0654" w:rsidRDefault="00BB0654" w:rsidP="00EE6E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8C8A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7" type="#_x0000_t202" style="position:absolute;margin-left:617.3pt;margin-top:100pt;width:111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" filled="f" strokeweight=".5pt">
              <v:textbox>
                <w:txbxContent>
                  <w:p w14:paraId="3B0B81DC" w14:textId="77777777" w:rsidR="00BB0654" w:rsidRDefault="00BB0654" w:rsidP="00EE6ED2">
                    <w:pPr>
                      <w:spacing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REFERENCIAS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ab/>
                    </w:r>
                  </w:p>
                  <w:p w14:paraId="4381955C" w14:textId="77777777" w:rsidR="00BB0654" w:rsidRDefault="00BB0654" w:rsidP="00EE6ED2"/>
                </w:txbxContent>
              </v:textbox>
            </v:shape>
          </w:pict>
        </mc:Fallback>
      </mc:AlternateContent>
    </w:r>
    <w:r w:rsidR="003D7B16">
      <w:rPr>
        <w:noProof/>
      </w:rPr>
      <w:pict w14:anchorId="5CEC8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2" o:spid="_x0000_s2051" type="#_x0000_t75" style="position:absolute;margin-left:-25.4pt;margin-top:108.5pt;width:664.2pt;height:195.2pt;z-index:-251653120;mso-position-horizontal-relative:margin;mso-position-vertical-relative:margin" o:allowincell="f">
          <v:imagedata r:id="rId2" o:title="Bromatología color 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66A1" w14:textId="77777777" w:rsidR="00BB0654" w:rsidRDefault="003D7B16">
    <w:pPr>
      <w:pStyle w:val="Encabezado"/>
    </w:pPr>
    <w:r>
      <w:rPr>
        <w:noProof/>
      </w:rPr>
      <w:pict w14:anchorId="6A520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40390" o:spid="_x0000_s2049" type="#_x0000_t75" style="position:absolute;margin-left:0;margin-top:0;width:700.05pt;height:205.75pt;z-index:-251655168;mso-position-horizontal:center;mso-position-horizontal-relative:margin;mso-position-vertical:center;mso-position-vertical-relative:margin" o:allowincell="f">
          <v:imagedata r:id="rId1" o:title="Bromatología color 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CEF"/>
    <w:multiLevelType w:val="hybridMultilevel"/>
    <w:tmpl w:val="51B279A6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B501DF0"/>
    <w:multiLevelType w:val="hybridMultilevel"/>
    <w:tmpl w:val="494EC76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791127D"/>
    <w:multiLevelType w:val="hybridMultilevel"/>
    <w:tmpl w:val="33E09A12"/>
    <w:lvl w:ilvl="0" w:tplc="0B6A5902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C45911" w:themeColor="accent2" w:themeShade="BF"/>
        <w:u w:color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21387"/>
    <w:multiLevelType w:val="hybridMultilevel"/>
    <w:tmpl w:val="26DE7672"/>
    <w:lvl w:ilvl="0" w:tplc="3C342238"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 w15:restartNumberingAfterBreak="0">
    <w:nsid w:val="630E6D69"/>
    <w:multiLevelType w:val="hybridMultilevel"/>
    <w:tmpl w:val="38268EB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7B8151E3"/>
    <w:multiLevelType w:val="hybridMultilevel"/>
    <w:tmpl w:val="78EED412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73"/>
    <w:rsid w:val="00006A91"/>
    <w:rsid w:val="000225AC"/>
    <w:rsid w:val="00025EA0"/>
    <w:rsid w:val="00030A33"/>
    <w:rsid w:val="000358F3"/>
    <w:rsid w:val="00036D99"/>
    <w:rsid w:val="00036D9A"/>
    <w:rsid w:val="00053461"/>
    <w:rsid w:val="0006184D"/>
    <w:rsid w:val="0006278E"/>
    <w:rsid w:val="0006741E"/>
    <w:rsid w:val="00067825"/>
    <w:rsid w:val="000A647E"/>
    <w:rsid w:val="000C55D6"/>
    <w:rsid w:val="000D47FC"/>
    <w:rsid w:val="000E1FDC"/>
    <w:rsid w:val="000E3881"/>
    <w:rsid w:val="000F0DFA"/>
    <w:rsid w:val="00104497"/>
    <w:rsid w:val="00106C78"/>
    <w:rsid w:val="00107F66"/>
    <w:rsid w:val="00110DE6"/>
    <w:rsid w:val="00121866"/>
    <w:rsid w:val="00124B57"/>
    <w:rsid w:val="00137C18"/>
    <w:rsid w:val="00166F13"/>
    <w:rsid w:val="00174527"/>
    <w:rsid w:val="001B74FE"/>
    <w:rsid w:val="00220C2A"/>
    <w:rsid w:val="002244C8"/>
    <w:rsid w:val="00225B04"/>
    <w:rsid w:val="00271E79"/>
    <w:rsid w:val="002B02FB"/>
    <w:rsid w:val="002B5752"/>
    <w:rsid w:val="003507DD"/>
    <w:rsid w:val="00366057"/>
    <w:rsid w:val="00382C14"/>
    <w:rsid w:val="00391061"/>
    <w:rsid w:val="00392EBA"/>
    <w:rsid w:val="00394568"/>
    <w:rsid w:val="00394658"/>
    <w:rsid w:val="003D7B16"/>
    <w:rsid w:val="004113AD"/>
    <w:rsid w:val="004125C8"/>
    <w:rsid w:val="00417534"/>
    <w:rsid w:val="004424D6"/>
    <w:rsid w:val="004639B0"/>
    <w:rsid w:val="00471A41"/>
    <w:rsid w:val="00491BF1"/>
    <w:rsid w:val="004B0E94"/>
    <w:rsid w:val="004B1F9B"/>
    <w:rsid w:val="004E1298"/>
    <w:rsid w:val="00511332"/>
    <w:rsid w:val="0055103A"/>
    <w:rsid w:val="00562EC2"/>
    <w:rsid w:val="00563B22"/>
    <w:rsid w:val="0056437D"/>
    <w:rsid w:val="0056449A"/>
    <w:rsid w:val="00576CCF"/>
    <w:rsid w:val="00580373"/>
    <w:rsid w:val="00591B72"/>
    <w:rsid w:val="005A4B85"/>
    <w:rsid w:val="005B21E8"/>
    <w:rsid w:val="005C7AE4"/>
    <w:rsid w:val="005D5B1C"/>
    <w:rsid w:val="005E11D2"/>
    <w:rsid w:val="005E3991"/>
    <w:rsid w:val="005F67D2"/>
    <w:rsid w:val="0064249A"/>
    <w:rsid w:val="0065451F"/>
    <w:rsid w:val="006657F1"/>
    <w:rsid w:val="00694031"/>
    <w:rsid w:val="006A2FA4"/>
    <w:rsid w:val="006B1E48"/>
    <w:rsid w:val="006D5B32"/>
    <w:rsid w:val="006F11C5"/>
    <w:rsid w:val="0070382C"/>
    <w:rsid w:val="0074150C"/>
    <w:rsid w:val="00746442"/>
    <w:rsid w:val="00761966"/>
    <w:rsid w:val="007678CD"/>
    <w:rsid w:val="00770D9B"/>
    <w:rsid w:val="00771A07"/>
    <w:rsid w:val="00774308"/>
    <w:rsid w:val="00776B08"/>
    <w:rsid w:val="00782C76"/>
    <w:rsid w:val="00790E69"/>
    <w:rsid w:val="007A42CE"/>
    <w:rsid w:val="007A4475"/>
    <w:rsid w:val="007D4B41"/>
    <w:rsid w:val="007E7469"/>
    <w:rsid w:val="007F13D2"/>
    <w:rsid w:val="007F329B"/>
    <w:rsid w:val="007F3562"/>
    <w:rsid w:val="008535E5"/>
    <w:rsid w:val="008606CE"/>
    <w:rsid w:val="00870802"/>
    <w:rsid w:val="0087314B"/>
    <w:rsid w:val="00884243"/>
    <w:rsid w:val="00894176"/>
    <w:rsid w:val="00894559"/>
    <w:rsid w:val="008A529E"/>
    <w:rsid w:val="008B2DE3"/>
    <w:rsid w:val="008C1A08"/>
    <w:rsid w:val="008C60B9"/>
    <w:rsid w:val="008D1DE6"/>
    <w:rsid w:val="008D6C13"/>
    <w:rsid w:val="008E1C98"/>
    <w:rsid w:val="008F5FC5"/>
    <w:rsid w:val="008F6CEC"/>
    <w:rsid w:val="00916073"/>
    <w:rsid w:val="00945796"/>
    <w:rsid w:val="009479DF"/>
    <w:rsid w:val="0096432F"/>
    <w:rsid w:val="0097650A"/>
    <w:rsid w:val="0098023E"/>
    <w:rsid w:val="0098783E"/>
    <w:rsid w:val="009B5958"/>
    <w:rsid w:val="009B7170"/>
    <w:rsid w:val="009C21B2"/>
    <w:rsid w:val="009C2D93"/>
    <w:rsid w:val="00A04D5A"/>
    <w:rsid w:val="00A246A7"/>
    <w:rsid w:val="00A9250D"/>
    <w:rsid w:val="00AA04B8"/>
    <w:rsid w:val="00AB392D"/>
    <w:rsid w:val="00AE1BB6"/>
    <w:rsid w:val="00AF6D98"/>
    <w:rsid w:val="00B00F54"/>
    <w:rsid w:val="00B2060A"/>
    <w:rsid w:val="00B33010"/>
    <w:rsid w:val="00B63027"/>
    <w:rsid w:val="00B65FD8"/>
    <w:rsid w:val="00B86285"/>
    <w:rsid w:val="00BB0654"/>
    <w:rsid w:val="00BD27D6"/>
    <w:rsid w:val="00BE0C3F"/>
    <w:rsid w:val="00BF1471"/>
    <w:rsid w:val="00C233C3"/>
    <w:rsid w:val="00C268A4"/>
    <w:rsid w:val="00C3663B"/>
    <w:rsid w:val="00C577D6"/>
    <w:rsid w:val="00C6164C"/>
    <w:rsid w:val="00CD1C62"/>
    <w:rsid w:val="00CD6166"/>
    <w:rsid w:val="00CF47C8"/>
    <w:rsid w:val="00CF64B8"/>
    <w:rsid w:val="00D04307"/>
    <w:rsid w:val="00D14819"/>
    <w:rsid w:val="00D22208"/>
    <w:rsid w:val="00D41D4C"/>
    <w:rsid w:val="00D47471"/>
    <w:rsid w:val="00D62561"/>
    <w:rsid w:val="00D644BC"/>
    <w:rsid w:val="00D77DC7"/>
    <w:rsid w:val="00D80D54"/>
    <w:rsid w:val="00D90176"/>
    <w:rsid w:val="00DB54C3"/>
    <w:rsid w:val="00DC289D"/>
    <w:rsid w:val="00DF054C"/>
    <w:rsid w:val="00E253B4"/>
    <w:rsid w:val="00E35E6F"/>
    <w:rsid w:val="00E62CDC"/>
    <w:rsid w:val="00E64FB1"/>
    <w:rsid w:val="00E65CFA"/>
    <w:rsid w:val="00E72038"/>
    <w:rsid w:val="00E73610"/>
    <w:rsid w:val="00E75F81"/>
    <w:rsid w:val="00EB3886"/>
    <w:rsid w:val="00ED1E5E"/>
    <w:rsid w:val="00EE6ED2"/>
    <w:rsid w:val="00EF00B7"/>
    <w:rsid w:val="00EF2281"/>
    <w:rsid w:val="00F00578"/>
    <w:rsid w:val="00F1483E"/>
    <w:rsid w:val="00F726F1"/>
    <w:rsid w:val="00FA75A1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63DE6E"/>
  <w15:chartTrackingRefBased/>
  <w15:docId w15:val="{B08266E6-5122-4F3B-B000-262A6B5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73"/>
  </w:style>
  <w:style w:type="paragraph" w:styleId="Ttulo1">
    <w:name w:val="heading 1"/>
    <w:basedOn w:val="Normal"/>
    <w:next w:val="Normal"/>
    <w:link w:val="Ttulo1Car"/>
    <w:uiPriority w:val="9"/>
    <w:qFormat/>
    <w:rsid w:val="00580373"/>
    <w:pPr>
      <w:keepNext/>
      <w:keepLines/>
      <w:spacing w:before="540" w:after="120" w:line="240" w:lineRule="auto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373"/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16"/>
      <w:lang w:val="en-US" w:eastAsia="ja-JP"/>
      <w14:ligatures w14:val="standard"/>
    </w:rPr>
  </w:style>
  <w:style w:type="table" w:styleId="Tablaconcuadrcula">
    <w:name w:val="Table Grid"/>
    <w:basedOn w:val="Tablanormal"/>
    <w:uiPriority w:val="39"/>
    <w:rsid w:val="0058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">
    <w:name w:val="Días"/>
    <w:basedOn w:val="Normal"/>
    <w:uiPriority w:val="1"/>
    <w:qFormat/>
    <w:rsid w:val="00580373"/>
    <w:pPr>
      <w:spacing w:before="20" w:after="20" w:line="240" w:lineRule="auto"/>
      <w:ind w:left="86" w:right="86"/>
    </w:pPr>
    <w:rPr>
      <w:b/>
      <w:bCs/>
      <w:cap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">
    <w:name w:val="Fechas"/>
    <w:basedOn w:val="Normal"/>
    <w:uiPriority w:val="1"/>
    <w:qFormat/>
    <w:rsid w:val="00580373"/>
    <w:pPr>
      <w:spacing w:before="40" w:after="0" w:line="240" w:lineRule="auto"/>
      <w:jc w:val="center"/>
    </w:pPr>
    <w:rPr>
      <w:b/>
      <w:bCs/>
      <w:color w:val="FFFFFF" w:themeColor="background1"/>
      <w:kern w:val="2"/>
      <w:sz w:val="18"/>
      <w:szCs w:val="16"/>
      <w:lang w:val="en-US" w:eastAsia="ja-JP"/>
      <w14:ligatures w14:val="standard"/>
    </w:rPr>
  </w:style>
  <w:style w:type="paragraph" w:customStyle="1" w:styleId="Fechasfueradelmes">
    <w:name w:val="Fechas fuera del mes"/>
    <w:basedOn w:val="Normal"/>
    <w:uiPriority w:val="1"/>
    <w:qFormat/>
    <w:rsid w:val="00580373"/>
    <w:pPr>
      <w:spacing w:before="40" w:after="0" w:line="240" w:lineRule="auto"/>
      <w:jc w:val="center"/>
    </w:pPr>
    <w:rPr>
      <w:color w:val="7F7F7F" w:themeColor="text1" w:themeTint="80"/>
      <w:kern w:val="2"/>
      <w:sz w:val="16"/>
      <w:szCs w:val="16"/>
      <w:lang w:val="en-US" w:eastAsia="ja-JP"/>
      <w14:ligatures w14:val="standar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80373"/>
    <w:pPr>
      <w:spacing w:before="60" w:after="40" w:line="216" w:lineRule="auto"/>
      <w:ind w:left="58" w:right="29"/>
    </w:pPr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373"/>
    <w:rPr>
      <w:color w:val="404040" w:themeColor="text1" w:themeTint="BF"/>
      <w:kern w:val="2"/>
      <w:sz w:val="16"/>
      <w:szCs w:val="16"/>
      <w:lang w:val="en-US"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73"/>
  </w:style>
  <w:style w:type="paragraph" w:styleId="Piedepgina">
    <w:name w:val="footer"/>
    <w:basedOn w:val="Normal"/>
    <w:link w:val="PiedepginaCar"/>
    <w:uiPriority w:val="99"/>
    <w:unhideWhenUsed/>
    <w:rsid w:val="0058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73"/>
  </w:style>
  <w:style w:type="character" w:styleId="Textodelmarcadordeposicin">
    <w:name w:val="Placeholder Text"/>
    <w:basedOn w:val="Fuentedeprrafopredeter"/>
    <w:uiPriority w:val="99"/>
    <w:semiHidden/>
    <w:rsid w:val="00894176"/>
    <w:rPr>
      <w:color w:val="808080"/>
    </w:rPr>
  </w:style>
  <w:style w:type="paragraph" w:styleId="Sinespaciado">
    <w:name w:val="No Spacing"/>
    <w:uiPriority w:val="1"/>
    <w:qFormat/>
    <w:rsid w:val="009B717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F6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C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C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C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CE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F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63AE-050D-46B1-B0CA-3A11A5A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Villemur</dc:creator>
  <cp:keywords/>
  <dc:description/>
  <cp:lastModifiedBy>Elena Villemur</cp:lastModifiedBy>
  <cp:revision>34</cp:revision>
  <dcterms:created xsi:type="dcterms:W3CDTF">2021-02-17T14:18:00Z</dcterms:created>
  <dcterms:modified xsi:type="dcterms:W3CDTF">2021-07-06T15:35:00Z</dcterms:modified>
</cp:coreProperties>
</file>